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6DA" w:rsidRPr="007236A7" w:rsidRDefault="007F26DA" w:rsidP="007F26DA">
      <w:pPr>
        <w:rPr>
          <w:rFonts w:ascii="Times New Roman" w:hAnsi="Times New Roman" w:cs="Times New Roman"/>
          <w:b/>
        </w:rPr>
      </w:pPr>
      <w:r w:rsidRPr="007236A7">
        <w:rPr>
          <w:rFonts w:ascii="Times New Roman" w:hAnsi="Times New Roman" w:cs="Times New Roman"/>
          <w:b/>
        </w:rPr>
        <w:t>Center Name: Homeland Security Emergency Management</w:t>
      </w:r>
    </w:p>
    <w:tbl>
      <w:tblPr>
        <w:tblStyle w:val="TableGrid"/>
        <w:tblW w:w="14670" w:type="dxa"/>
        <w:tblCellMar>
          <w:top w:w="115" w:type="dxa"/>
          <w:left w:w="115" w:type="dxa"/>
          <w:bottom w:w="115" w:type="dxa"/>
          <w:right w:w="115" w:type="dxa"/>
        </w:tblCellMar>
        <w:tblLook w:val="04A0" w:firstRow="1" w:lastRow="0" w:firstColumn="1" w:lastColumn="0" w:noHBand="0" w:noVBand="1"/>
      </w:tblPr>
      <w:tblGrid>
        <w:gridCol w:w="2767"/>
        <w:gridCol w:w="5926"/>
        <w:gridCol w:w="5977"/>
      </w:tblGrid>
      <w:tr w:rsidR="007236A7" w:rsidRPr="007236A7" w:rsidTr="00F54028">
        <w:trPr>
          <w:trHeight w:val="55"/>
        </w:trPr>
        <w:tc>
          <w:tcPr>
            <w:tcW w:w="2767" w:type="dxa"/>
            <w:tcBorders>
              <w:top w:val="single" w:sz="18" w:space="0" w:color="auto"/>
              <w:left w:val="single" w:sz="18" w:space="0" w:color="auto"/>
            </w:tcBorders>
            <w:shd w:val="clear" w:color="auto" w:fill="D9D9D9" w:themeFill="background1" w:themeFillShade="D9"/>
            <w:vAlign w:val="center"/>
          </w:tcPr>
          <w:p w:rsidR="007F26DA" w:rsidRPr="007236A7" w:rsidRDefault="007F26DA" w:rsidP="002D0DA7">
            <w:pPr>
              <w:jc w:val="center"/>
              <w:rPr>
                <w:rFonts w:ascii="Times New Roman" w:hAnsi="Times New Roman" w:cs="Times New Roman"/>
                <w:b/>
              </w:rPr>
            </w:pPr>
            <w:r w:rsidRPr="007236A7">
              <w:rPr>
                <w:rFonts w:ascii="Times New Roman" w:hAnsi="Times New Roman" w:cs="Times New Roman"/>
              </w:rPr>
              <w:br w:type="page"/>
            </w:r>
            <w:r w:rsidRPr="007236A7">
              <w:rPr>
                <w:rFonts w:ascii="Times New Roman" w:hAnsi="Times New Roman" w:cs="Times New Roman"/>
              </w:rPr>
              <w:br w:type="page"/>
            </w:r>
            <w:r w:rsidRPr="007236A7">
              <w:rPr>
                <w:rFonts w:ascii="Times New Roman" w:hAnsi="Times New Roman" w:cs="Times New Roman"/>
                <w:b/>
              </w:rPr>
              <w:t>Focus Area</w:t>
            </w:r>
          </w:p>
        </w:tc>
        <w:tc>
          <w:tcPr>
            <w:tcW w:w="11903" w:type="dxa"/>
            <w:gridSpan w:val="2"/>
            <w:tcBorders>
              <w:top w:val="single" w:sz="18" w:space="0" w:color="auto"/>
              <w:right w:val="single" w:sz="18" w:space="0" w:color="auto"/>
            </w:tcBorders>
            <w:shd w:val="clear" w:color="auto" w:fill="D9D9D9" w:themeFill="background1" w:themeFillShade="D9"/>
            <w:vAlign w:val="center"/>
          </w:tcPr>
          <w:p w:rsidR="007F26DA" w:rsidRPr="007236A7" w:rsidRDefault="007F26DA" w:rsidP="002D0DA7">
            <w:pPr>
              <w:jc w:val="center"/>
              <w:rPr>
                <w:rFonts w:ascii="Times New Roman" w:hAnsi="Times New Roman" w:cs="Times New Roman"/>
                <w:b/>
              </w:rPr>
            </w:pPr>
            <w:r w:rsidRPr="007236A7">
              <w:rPr>
                <w:rFonts w:ascii="Times New Roman" w:hAnsi="Times New Roman" w:cs="Times New Roman"/>
                <w:b/>
              </w:rPr>
              <w:t>Activity</w:t>
            </w:r>
            <w:r w:rsidR="003A58E6" w:rsidRPr="007236A7">
              <w:rPr>
                <w:rFonts w:ascii="Times New Roman" w:hAnsi="Times New Roman" w:cs="Times New Roman"/>
                <w:b/>
              </w:rPr>
              <w:t xml:space="preserve"> 1</w:t>
            </w:r>
          </w:p>
        </w:tc>
      </w:tr>
      <w:tr w:rsidR="007236A7" w:rsidRPr="007236A7" w:rsidTr="00F54028">
        <w:trPr>
          <w:trHeight w:val="775"/>
        </w:trPr>
        <w:tc>
          <w:tcPr>
            <w:tcW w:w="2767" w:type="dxa"/>
            <w:tcBorders>
              <w:left w:val="single" w:sz="18" w:space="0" w:color="auto"/>
            </w:tcBorders>
            <w:vAlign w:val="center"/>
          </w:tcPr>
          <w:p w:rsidR="007F26DA" w:rsidRPr="007236A7" w:rsidRDefault="00CB4B48" w:rsidP="002948AF">
            <w:pPr>
              <w:tabs>
                <w:tab w:val="left" w:pos="360"/>
              </w:tabs>
              <w:rPr>
                <w:rFonts w:ascii="Times New Roman" w:hAnsi="Times New Roman" w:cs="Times New Roman"/>
                <w:sz w:val="20"/>
                <w:szCs w:val="20"/>
              </w:rPr>
            </w:pPr>
            <w:sdt>
              <w:sdtPr>
                <w:rPr>
                  <w:rFonts w:ascii="Times New Roman" w:hAnsi="Times New Roman" w:cs="Times New Roman"/>
                  <w:sz w:val="20"/>
                  <w:szCs w:val="20"/>
                </w:rPr>
                <w:id w:val="1017974549"/>
                <w14:checkbox>
                  <w14:checked w14:val="1"/>
                  <w14:checkedState w14:val="2612" w14:font="MS Gothic"/>
                  <w14:uncheckedState w14:val="2610" w14:font="MS Gothic"/>
                </w14:checkbox>
              </w:sdtPr>
              <w:sdtContent>
                <w:r w:rsidR="002948AF" w:rsidRPr="007236A7">
                  <w:rPr>
                    <w:rFonts w:ascii="Segoe UI Symbol" w:eastAsia="MS Gothic" w:hAnsi="Segoe UI Symbol" w:cs="Segoe UI Symbol"/>
                    <w:sz w:val="20"/>
                    <w:szCs w:val="20"/>
                  </w:rPr>
                  <w:t>☒</w:t>
                </w:r>
              </w:sdtContent>
            </w:sdt>
            <w:r w:rsidR="007F26DA" w:rsidRPr="007236A7">
              <w:rPr>
                <w:rFonts w:ascii="Times New Roman" w:hAnsi="Times New Roman" w:cs="Times New Roman"/>
                <w:sz w:val="20"/>
                <w:szCs w:val="20"/>
              </w:rPr>
              <w:t xml:space="preserve">  Economic Development</w:t>
            </w:r>
          </w:p>
          <w:p w:rsidR="007F26DA" w:rsidRPr="007236A7" w:rsidRDefault="00CB4B48" w:rsidP="002948AF">
            <w:pPr>
              <w:tabs>
                <w:tab w:val="left" w:pos="360"/>
              </w:tabs>
              <w:rPr>
                <w:rFonts w:ascii="Times New Roman" w:hAnsi="Times New Roman" w:cs="Times New Roman"/>
                <w:sz w:val="20"/>
                <w:szCs w:val="20"/>
              </w:rPr>
            </w:pPr>
            <w:sdt>
              <w:sdtPr>
                <w:rPr>
                  <w:rFonts w:ascii="Times New Roman" w:hAnsi="Times New Roman" w:cs="Times New Roman"/>
                  <w:sz w:val="20"/>
                  <w:szCs w:val="20"/>
                </w:rPr>
                <w:id w:val="-396979538"/>
                <w14:checkbox>
                  <w14:checked w14:val="1"/>
                  <w14:checkedState w14:val="2612" w14:font="MS Gothic"/>
                  <w14:uncheckedState w14:val="2610" w14:font="MS Gothic"/>
                </w14:checkbox>
              </w:sdtPr>
              <w:sdtContent>
                <w:r w:rsidR="007F26DA" w:rsidRPr="007236A7">
                  <w:rPr>
                    <w:rFonts w:ascii="Segoe UI Symbol" w:eastAsia="MS Gothic" w:hAnsi="Segoe UI Symbol" w:cs="Segoe UI Symbol"/>
                    <w:sz w:val="20"/>
                    <w:szCs w:val="20"/>
                  </w:rPr>
                  <w:t>☒</w:t>
                </w:r>
              </w:sdtContent>
            </w:sdt>
            <w:r w:rsidR="007F26DA" w:rsidRPr="007236A7">
              <w:rPr>
                <w:rFonts w:ascii="Times New Roman" w:hAnsi="Times New Roman" w:cs="Times New Roman"/>
                <w:sz w:val="20"/>
                <w:szCs w:val="20"/>
              </w:rPr>
              <w:t xml:space="preserve">  Sector Strategy</w:t>
            </w:r>
          </w:p>
          <w:p w:rsidR="007F26DA" w:rsidRPr="007236A7" w:rsidRDefault="00CB4B48" w:rsidP="002948AF">
            <w:pPr>
              <w:tabs>
                <w:tab w:val="left" w:pos="360"/>
              </w:tabs>
              <w:rPr>
                <w:rFonts w:ascii="Times New Roman" w:hAnsi="Times New Roman" w:cs="Times New Roman"/>
                <w:sz w:val="20"/>
                <w:szCs w:val="20"/>
              </w:rPr>
            </w:pPr>
            <w:sdt>
              <w:sdtPr>
                <w:rPr>
                  <w:rFonts w:ascii="Times New Roman" w:hAnsi="Times New Roman" w:cs="Times New Roman"/>
                  <w:sz w:val="20"/>
                  <w:szCs w:val="20"/>
                </w:rPr>
                <w:id w:val="1788234216"/>
                <w14:checkbox>
                  <w14:checked w14:val="1"/>
                  <w14:checkedState w14:val="2612" w14:font="MS Gothic"/>
                  <w14:uncheckedState w14:val="2610" w14:font="MS Gothic"/>
                </w14:checkbox>
              </w:sdtPr>
              <w:sdtContent>
                <w:r w:rsidR="008567A4" w:rsidRPr="007236A7">
                  <w:rPr>
                    <w:rFonts w:ascii="Segoe UI Symbol" w:eastAsia="MS Gothic" w:hAnsi="Segoe UI Symbol" w:cs="Segoe UI Symbol"/>
                    <w:sz w:val="20"/>
                    <w:szCs w:val="20"/>
                  </w:rPr>
                  <w:t>☒</w:t>
                </w:r>
              </w:sdtContent>
            </w:sdt>
            <w:r w:rsidR="007F26DA" w:rsidRPr="007236A7">
              <w:rPr>
                <w:rFonts w:ascii="Times New Roman" w:hAnsi="Times New Roman" w:cs="Times New Roman"/>
                <w:sz w:val="20"/>
                <w:szCs w:val="20"/>
              </w:rPr>
              <w:t xml:space="preserve"> Ed/Innovation/Efficiency</w:t>
            </w:r>
          </w:p>
          <w:p w:rsidR="007F26DA" w:rsidRPr="007236A7" w:rsidRDefault="00CB4B48" w:rsidP="002948AF">
            <w:pPr>
              <w:tabs>
                <w:tab w:val="left" w:pos="360"/>
              </w:tabs>
              <w:rPr>
                <w:rFonts w:ascii="Times New Roman" w:hAnsi="Times New Roman" w:cs="Times New Roman"/>
              </w:rPr>
            </w:pPr>
            <w:sdt>
              <w:sdtPr>
                <w:rPr>
                  <w:rFonts w:ascii="Times New Roman" w:hAnsi="Times New Roman" w:cs="Times New Roman"/>
                  <w:sz w:val="20"/>
                  <w:szCs w:val="20"/>
                </w:rPr>
                <w:id w:val="-1709478214"/>
                <w14:checkbox>
                  <w14:checked w14:val="0"/>
                  <w14:checkedState w14:val="2612" w14:font="MS Gothic"/>
                  <w14:uncheckedState w14:val="2610" w14:font="MS Gothic"/>
                </w14:checkbox>
              </w:sdtPr>
              <w:sdtContent>
                <w:r w:rsidR="007F26DA" w:rsidRPr="007236A7">
                  <w:rPr>
                    <w:rFonts w:ascii="Segoe UI Symbol" w:eastAsia="MS Gothic" w:hAnsi="Segoe UI Symbol" w:cs="Segoe UI Symbol"/>
                    <w:sz w:val="20"/>
                    <w:szCs w:val="20"/>
                  </w:rPr>
                  <w:t>☐</w:t>
                </w:r>
              </w:sdtContent>
            </w:sdt>
            <w:r w:rsidR="007F26DA" w:rsidRPr="007236A7">
              <w:rPr>
                <w:rFonts w:ascii="Times New Roman" w:hAnsi="Times New Roman" w:cs="Times New Roman"/>
                <w:sz w:val="20"/>
                <w:szCs w:val="20"/>
              </w:rPr>
              <w:t xml:space="preserve"> Supply/Demand</w:t>
            </w:r>
          </w:p>
        </w:tc>
        <w:tc>
          <w:tcPr>
            <w:tcW w:w="11903" w:type="dxa"/>
            <w:gridSpan w:val="2"/>
            <w:tcBorders>
              <w:right w:val="single" w:sz="18" w:space="0" w:color="auto"/>
            </w:tcBorders>
          </w:tcPr>
          <w:p w:rsidR="007F26DA" w:rsidRPr="007236A7" w:rsidRDefault="007F26DA" w:rsidP="002D0DA7">
            <w:pPr>
              <w:spacing w:line="312" w:lineRule="auto"/>
              <w:rPr>
                <w:rFonts w:ascii="Times New Roman" w:hAnsi="Times New Roman" w:cs="Times New Roman"/>
                <w:b/>
                <w:i/>
              </w:rPr>
            </w:pPr>
            <w:r w:rsidRPr="007236A7">
              <w:rPr>
                <w:rFonts w:ascii="Times New Roman" w:hAnsi="Times New Roman" w:cs="Times New Roman"/>
              </w:rPr>
              <w:t xml:space="preserve"> </w:t>
            </w:r>
            <w:r w:rsidR="00BE5DE9" w:rsidRPr="007236A7">
              <w:rPr>
                <w:rFonts w:ascii="Times New Roman" w:hAnsi="Times New Roman" w:cs="Times New Roman"/>
                <w:b/>
                <w:i/>
              </w:rPr>
              <w:t xml:space="preserve">Supply Chain Management </w:t>
            </w:r>
            <w:r w:rsidR="004C4B53" w:rsidRPr="007236A7">
              <w:rPr>
                <w:rFonts w:ascii="Times New Roman" w:hAnsi="Times New Roman" w:cs="Times New Roman"/>
                <w:b/>
                <w:i/>
              </w:rPr>
              <w:t xml:space="preserve">Curriculum </w:t>
            </w:r>
            <w:r w:rsidRPr="007236A7">
              <w:rPr>
                <w:rFonts w:ascii="Times New Roman" w:hAnsi="Times New Roman" w:cs="Times New Roman"/>
                <w:b/>
                <w:i/>
              </w:rPr>
              <w:t>Collaboration</w:t>
            </w:r>
          </w:p>
          <w:p w:rsidR="0038298E" w:rsidRPr="007236A7" w:rsidRDefault="0038298E" w:rsidP="009555D1">
            <w:pPr>
              <w:rPr>
                <w:rFonts w:ascii="Times New Roman" w:hAnsi="Times New Roman" w:cs="Times New Roman"/>
              </w:rPr>
            </w:pPr>
            <w:r w:rsidRPr="007236A7">
              <w:rPr>
                <w:rFonts w:ascii="Times New Roman" w:hAnsi="Times New Roman" w:cs="Times New Roman"/>
              </w:rPr>
              <w:t>2016 “Securing the Supply Chain Forum”</w:t>
            </w:r>
            <w:r w:rsidR="00987D71" w:rsidRPr="007236A7">
              <w:rPr>
                <w:rFonts w:ascii="Times New Roman" w:hAnsi="Times New Roman" w:cs="Times New Roman"/>
              </w:rPr>
              <w:t xml:space="preserve"> </w:t>
            </w:r>
            <w:r w:rsidRPr="007236A7">
              <w:rPr>
                <w:rFonts w:ascii="Times New Roman" w:hAnsi="Times New Roman" w:cs="Times New Roman"/>
              </w:rPr>
              <w:t>will continue with the partnership/collaboration between the C</w:t>
            </w:r>
            <w:r w:rsidR="002047BB" w:rsidRPr="007236A7">
              <w:rPr>
                <w:rFonts w:ascii="Times New Roman" w:hAnsi="Times New Roman" w:cs="Times New Roman"/>
              </w:rPr>
              <w:t>enter of Excellence (COE)</w:t>
            </w:r>
            <w:r w:rsidRPr="007236A7">
              <w:rPr>
                <w:rFonts w:ascii="Times New Roman" w:hAnsi="Times New Roman" w:cs="Times New Roman"/>
              </w:rPr>
              <w:t>-HSEM and COE-Global Trade &amp; Supply Chain Management</w:t>
            </w:r>
            <w:r w:rsidR="00DD7B30" w:rsidRPr="007236A7">
              <w:rPr>
                <w:rFonts w:ascii="Times New Roman" w:hAnsi="Times New Roman" w:cs="Times New Roman"/>
              </w:rPr>
              <w:t xml:space="preserve"> to host a practitioner/industry forum.  The forum will</w:t>
            </w:r>
            <w:r w:rsidR="004C2E64" w:rsidRPr="007236A7">
              <w:rPr>
                <w:rFonts w:ascii="Times New Roman" w:hAnsi="Times New Roman" w:cs="Times New Roman"/>
              </w:rPr>
              <w:t xml:space="preserve"> include a broad discussion regarding </w:t>
            </w:r>
            <w:r w:rsidR="008F62A6" w:rsidRPr="007236A7">
              <w:rPr>
                <w:rFonts w:ascii="Times New Roman" w:hAnsi="Times New Roman" w:cs="Times New Roman"/>
              </w:rPr>
              <w:t>the eight (8)</w:t>
            </w:r>
            <w:r w:rsidR="004C2E64" w:rsidRPr="007236A7">
              <w:rPr>
                <w:rFonts w:ascii="Times New Roman" w:hAnsi="Times New Roman" w:cs="Times New Roman"/>
              </w:rPr>
              <w:t xml:space="preserve"> supply chain </w:t>
            </w:r>
            <w:r w:rsidR="00DD7B30" w:rsidRPr="007236A7">
              <w:rPr>
                <w:rFonts w:ascii="Times New Roman" w:hAnsi="Times New Roman" w:cs="Times New Roman"/>
              </w:rPr>
              <w:t>business functions to include sourcing, stocking, storing, selling, shipping, supply chain planning, support services and reverse logistics.  Each of these practices i</w:t>
            </w:r>
            <w:r w:rsidR="004C2E64" w:rsidRPr="007236A7">
              <w:rPr>
                <w:rFonts w:ascii="Times New Roman" w:hAnsi="Times New Roman" w:cs="Times New Roman"/>
              </w:rPr>
              <w:t xml:space="preserve">dentify specific risks </w:t>
            </w:r>
            <w:r w:rsidR="00DD7B30" w:rsidRPr="007236A7">
              <w:rPr>
                <w:rFonts w:ascii="Times New Roman" w:hAnsi="Times New Roman" w:cs="Times New Roman"/>
              </w:rPr>
              <w:t xml:space="preserve">that need to be </w:t>
            </w:r>
            <w:r w:rsidR="00932FC4" w:rsidRPr="007236A7">
              <w:rPr>
                <w:rFonts w:ascii="Times New Roman" w:hAnsi="Times New Roman" w:cs="Times New Roman"/>
              </w:rPr>
              <w:t xml:space="preserve">part of industry best practices and embedded into supply chain curriculum.   </w:t>
            </w:r>
            <w:r w:rsidR="002047BB" w:rsidRPr="007236A7">
              <w:rPr>
                <w:rFonts w:ascii="Times New Roman" w:hAnsi="Times New Roman" w:cs="Times New Roman"/>
              </w:rPr>
              <w:t>The forum will identify best practices and applications needed by the industry and program faculty to address advancing technology and policies.</w:t>
            </w:r>
          </w:p>
          <w:p w:rsidR="007F26DA" w:rsidRPr="007236A7" w:rsidRDefault="00DD7B30" w:rsidP="009555D1">
            <w:pPr>
              <w:rPr>
                <w:rFonts w:ascii="Times New Roman" w:hAnsi="Times New Roman" w:cs="Times New Roman"/>
                <w:noProof/>
              </w:rPr>
            </w:pPr>
            <w:r w:rsidRPr="007236A7">
              <w:rPr>
                <w:rFonts w:ascii="Times New Roman" w:hAnsi="Times New Roman" w:cs="Times New Roman"/>
                <w:noProof/>
              </w:rPr>
              <w:t xml:space="preserve"> </w:t>
            </w:r>
          </w:p>
          <w:p w:rsidR="00932FC4" w:rsidRPr="007236A7" w:rsidRDefault="00932FC4" w:rsidP="009555D1">
            <w:pPr>
              <w:rPr>
                <w:rFonts w:ascii="Times New Roman" w:hAnsi="Times New Roman" w:cs="Times New Roman"/>
                <w:noProof/>
              </w:rPr>
            </w:pPr>
          </w:p>
          <w:p w:rsidR="00932FC4" w:rsidRPr="007236A7" w:rsidRDefault="00932FC4" w:rsidP="009555D1">
            <w:pPr>
              <w:rPr>
                <w:rFonts w:ascii="Times New Roman" w:hAnsi="Times New Roman" w:cs="Times New Roman"/>
                <w:b/>
              </w:rPr>
            </w:pPr>
          </w:p>
        </w:tc>
      </w:tr>
      <w:tr w:rsidR="007236A7" w:rsidRPr="007236A7" w:rsidTr="00F54028">
        <w:trPr>
          <w:trHeight w:val="351"/>
        </w:trPr>
        <w:tc>
          <w:tcPr>
            <w:tcW w:w="2767" w:type="dxa"/>
            <w:tcBorders>
              <w:left w:val="single" w:sz="18" w:space="0" w:color="auto"/>
              <w:right w:val="single" w:sz="4" w:space="0" w:color="auto"/>
            </w:tcBorders>
            <w:shd w:val="clear" w:color="auto" w:fill="D9D9D9" w:themeFill="background1" w:themeFillShade="D9"/>
          </w:tcPr>
          <w:p w:rsidR="007F26DA" w:rsidRPr="007236A7" w:rsidRDefault="007F26DA" w:rsidP="002D0DA7">
            <w:pPr>
              <w:tabs>
                <w:tab w:val="left" w:pos="360"/>
              </w:tabs>
              <w:spacing w:line="312" w:lineRule="auto"/>
              <w:jc w:val="center"/>
              <w:rPr>
                <w:rFonts w:ascii="Times New Roman" w:hAnsi="Times New Roman" w:cs="Times New Roman"/>
                <w:b/>
              </w:rPr>
            </w:pPr>
            <w:r w:rsidRPr="007236A7">
              <w:rPr>
                <w:rFonts w:ascii="Times New Roman" w:hAnsi="Times New Roman" w:cs="Times New Roman"/>
                <w:b/>
              </w:rPr>
              <w:t>Funding Sources %</w:t>
            </w:r>
          </w:p>
        </w:tc>
        <w:tc>
          <w:tcPr>
            <w:tcW w:w="5926" w:type="dxa"/>
            <w:tcBorders>
              <w:left w:val="single" w:sz="4" w:space="0" w:color="auto"/>
            </w:tcBorders>
            <w:shd w:val="clear" w:color="auto" w:fill="D9D9D9" w:themeFill="background1" w:themeFillShade="D9"/>
          </w:tcPr>
          <w:p w:rsidR="007F26DA" w:rsidRPr="007236A7" w:rsidRDefault="007F26DA" w:rsidP="002D0DA7">
            <w:pPr>
              <w:spacing w:line="312" w:lineRule="auto"/>
              <w:jc w:val="center"/>
              <w:rPr>
                <w:rFonts w:ascii="Times New Roman" w:hAnsi="Times New Roman" w:cs="Times New Roman"/>
                <w:b/>
              </w:rPr>
            </w:pPr>
            <w:r w:rsidRPr="007236A7">
              <w:rPr>
                <w:rFonts w:ascii="Times New Roman" w:hAnsi="Times New Roman" w:cs="Times New Roman"/>
                <w:b/>
              </w:rPr>
              <w:t>Purpose</w:t>
            </w:r>
          </w:p>
        </w:tc>
        <w:tc>
          <w:tcPr>
            <w:tcW w:w="5977" w:type="dxa"/>
            <w:tcBorders>
              <w:right w:val="single" w:sz="18" w:space="0" w:color="auto"/>
            </w:tcBorders>
            <w:shd w:val="clear" w:color="auto" w:fill="D9D9D9" w:themeFill="background1" w:themeFillShade="D9"/>
          </w:tcPr>
          <w:p w:rsidR="007F26DA" w:rsidRPr="007236A7" w:rsidRDefault="007F26DA" w:rsidP="002D0DA7">
            <w:pPr>
              <w:spacing w:line="312" w:lineRule="auto"/>
              <w:jc w:val="center"/>
              <w:rPr>
                <w:rFonts w:ascii="Times New Roman" w:hAnsi="Times New Roman" w:cs="Times New Roman"/>
                <w:b/>
              </w:rPr>
            </w:pPr>
            <w:r w:rsidRPr="007236A7">
              <w:rPr>
                <w:rFonts w:ascii="Times New Roman" w:hAnsi="Times New Roman" w:cs="Times New Roman"/>
                <w:b/>
              </w:rPr>
              <w:t>Projected Outcomes and Products</w:t>
            </w:r>
          </w:p>
        </w:tc>
      </w:tr>
      <w:tr w:rsidR="007236A7" w:rsidRPr="007236A7" w:rsidTr="00F54028">
        <w:trPr>
          <w:trHeight w:val="351"/>
        </w:trPr>
        <w:tc>
          <w:tcPr>
            <w:tcW w:w="2767" w:type="dxa"/>
            <w:tcBorders>
              <w:left w:val="single" w:sz="18" w:space="0" w:color="auto"/>
              <w:bottom w:val="single" w:sz="18" w:space="0" w:color="auto"/>
              <w:right w:val="single" w:sz="4" w:space="0" w:color="auto"/>
            </w:tcBorders>
          </w:tcPr>
          <w:p w:rsidR="00301313" w:rsidRPr="007236A7" w:rsidRDefault="00301313" w:rsidP="00301313">
            <w:pPr>
              <w:tabs>
                <w:tab w:val="left" w:pos="360"/>
              </w:tabs>
              <w:spacing w:line="312" w:lineRule="auto"/>
              <w:rPr>
                <w:rFonts w:ascii="Times New Roman" w:hAnsi="Times New Roman" w:cs="Times New Roman"/>
              </w:rPr>
            </w:pPr>
            <w:r w:rsidRPr="007236A7">
              <w:rPr>
                <w:rFonts w:ascii="Times New Roman" w:hAnsi="Times New Roman" w:cs="Times New Roman"/>
              </w:rPr>
              <w:t>50% CoE HSEM</w:t>
            </w:r>
          </w:p>
          <w:p w:rsidR="007F26DA" w:rsidRPr="007236A7" w:rsidRDefault="00FE6DAD" w:rsidP="00301313">
            <w:pPr>
              <w:tabs>
                <w:tab w:val="left" w:pos="360"/>
              </w:tabs>
              <w:spacing w:line="312" w:lineRule="auto"/>
              <w:rPr>
                <w:rFonts w:ascii="Times New Roman" w:hAnsi="Times New Roman" w:cs="Times New Roman"/>
              </w:rPr>
            </w:pPr>
            <w:r w:rsidRPr="007236A7">
              <w:rPr>
                <w:rFonts w:ascii="Times New Roman" w:hAnsi="Times New Roman" w:cs="Times New Roman"/>
              </w:rPr>
              <w:t>50% Coe Global Trad</w:t>
            </w:r>
            <w:r w:rsidR="00F54028" w:rsidRPr="007236A7">
              <w:rPr>
                <w:rFonts w:ascii="Times New Roman" w:hAnsi="Times New Roman" w:cs="Times New Roman"/>
              </w:rPr>
              <w:t>e</w:t>
            </w:r>
          </w:p>
        </w:tc>
        <w:tc>
          <w:tcPr>
            <w:tcW w:w="5926" w:type="dxa"/>
            <w:tcBorders>
              <w:left w:val="single" w:sz="4" w:space="0" w:color="auto"/>
              <w:bottom w:val="single" w:sz="18" w:space="0" w:color="auto"/>
            </w:tcBorders>
          </w:tcPr>
          <w:p w:rsidR="009906D1" w:rsidRPr="007236A7" w:rsidRDefault="009906D1" w:rsidP="009906D1">
            <w:pPr>
              <w:pStyle w:val="ListParagraph"/>
              <w:numPr>
                <w:ilvl w:val="0"/>
                <w:numId w:val="8"/>
              </w:numPr>
              <w:rPr>
                <w:rFonts w:ascii="Times New Roman" w:hAnsi="Times New Roman" w:cs="Times New Roman"/>
              </w:rPr>
            </w:pPr>
            <w:r w:rsidRPr="007236A7">
              <w:rPr>
                <w:rFonts w:ascii="Times New Roman" w:hAnsi="Times New Roman" w:cs="Times New Roman"/>
              </w:rPr>
              <w:t xml:space="preserve">Identify </w:t>
            </w:r>
            <w:r w:rsidR="004C2E64" w:rsidRPr="007236A7">
              <w:rPr>
                <w:rFonts w:ascii="Times New Roman" w:hAnsi="Times New Roman" w:cs="Times New Roman"/>
              </w:rPr>
              <w:t>best practices and applications needed</w:t>
            </w:r>
            <w:r w:rsidR="00FE6DAD" w:rsidRPr="007236A7">
              <w:rPr>
                <w:rFonts w:ascii="Times New Roman" w:hAnsi="Times New Roman" w:cs="Times New Roman"/>
              </w:rPr>
              <w:t xml:space="preserve"> by industry practitioners and program faculty to address</w:t>
            </w:r>
            <w:r w:rsidR="004C2E64" w:rsidRPr="007236A7">
              <w:rPr>
                <w:rFonts w:ascii="Times New Roman" w:hAnsi="Times New Roman" w:cs="Times New Roman"/>
              </w:rPr>
              <w:t xml:space="preserve"> advancing technology.</w:t>
            </w:r>
          </w:p>
          <w:p w:rsidR="009906D1" w:rsidRPr="007236A7" w:rsidRDefault="009906D1" w:rsidP="009906D1">
            <w:pPr>
              <w:pStyle w:val="ListParagraph"/>
              <w:numPr>
                <w:ilvl w:val="0"/>
                <w:numId w:val="8"/>
              </w:numPr>
              <w:rPr>
                <w:rFonts w:ascii="Times New Roman" w:hAnsi="Times New Roman" w:cs="Times New Roman"/>
              </w:rPr>
            </w:pPr>
            <w:r w:rsidRPr="007236A7">
              <w:rPr>
                <w:rFonts w:ascii="Times New Roman" w:hAnsi="Times New Roman" w:cs="Times New Roman"/>
              </w:rPr>
              <w:t xml:space="preserve">Identify </w:t>
            </w:r>
            <w:r w:rsidR="004C2E64" w:rsidRPr="007236A7">
              <w:rPr>
                <w:rFonts w:ascii="Times New Roman" w:hAnsi="Times New Roman" w:cs="Times New Roman"/>
              </w:rPr>
              <w:t>individual supply chain functions risks</w:t>
            </w:r>
            <w:r w:rsidR="00FE6DAD" w:rsidRPr="007236A7">
              <w:rPr>
                <w:rFonts w:ascii="Times New Roman" w:hAnsi="Times New Roman" w:cs="Times New Roman"/>
              </w:rPr>
              <w:t xml:space="preserve"> and ways to mitigate risk</w:t>
            </w:r>
            <w:r w:rsidR="008F62A6" w:rsidRPr="007236A7">
              <w:rPr>
                <w:rFonts w:ascii="Times New Roman" w:hAnsi="Times New Roman" w:cs="Times New Roman"/>
              </w:rPr>
              <w:t xml:space="preserve"> that can be used by business and educators as best practices</w:t>
            </w:r>
            <w:r w:rsidR="004C2E64" w:rsidRPr="007236A7">
              <w:rPr>
                <w:rFonts w:ascii="Times New Roman" w:hAnsi="Times New Roman" w:cs="Times New Roman"/>
              </w:rPr>
              <w:t>.</w:t>
            </w:r>
          </w:p>
          <w:p w:rsidR="009906D1" w:rsidRPr="007236A7" w:rsidRDefault="00662190" w:rsidP="009906D1">
            <w:pPr>
              <w:pStyle w:val="ListParagraph"/>
              <w:numPr>
                <w:ilvl w:val="0"/>
                <w:numId w:val="8"/>
              </w:numPr>
              <w:rPr>
                <w:rFonts w:ascii="Times New Roman" w:hAnsi="Times New Roman" w:cs="Times New Roman"/>
              </w:rPr>
            </w:pPr>
            <w:r w:rsidRPr="007236A7">
              <w:rPr>
                <w:rFonts w:ascii="Times New Roman" w:hAnsi="Times New Roman" w:cs="Times New Roman"/>
              </w:rPr>
              <w:t xml:space="preserve">Segments included will be </w:t>
            </w:r>
            <w:r w:rsidR="00FE6DAD" w:rsidRPr="007236A7">
              <w:rPr>
                <w:rFonts w:ascii="Times New Roman" w:hAnsi="Times New Roman" w:cs="Times New Roman"/>
              </w:rPr>
              <w:t>focused on risks related to</w:t>
            </w:r>
            <w:r w:rsidR="004C2E64" w:rsidRPr="007236A7">
              <w:rPr>
                <w:rFonts w:ascii="Times New Roman" w:hAnsi="Times New Roman" w:cs="Times New Roman"/>
              </w:rPr>
              <w:t xml:space="preserve"> securing the food supply</w:t>
            </w:r>
            <w:r w:rsidR="008F62A6" w:rsidRPr="007236A7">
              <w:rPr>
                <w:rFonts w:ascii="Times New Roman" w:hAnsi="Times New Roman" w:cs="Times New Roman"/>
              </w:rPr>
              <w:t xml:space="preserve"> to can be used by business and educators as best practices</w:t>
            </w:r>
            <w:r w:rsidRPr="007236A7">
              <w:rPr>
                <w:rFonts w:ascii="Times New Roman" w:hAnsi="Times New Roman" w:cs="Times New Roman"/>
              </w:rPr>
              <w:t xml:space="preserve"> in this area</w:t>
            </w:r>
            <w:r w:rsidR="004C2E64" w:rsidRPr="007236A7">
              <w:rPr>
                <w:rFonts w:ascii="Times New Roman" w:hAnsi="Times New Roman" w:cs="Times New Roman"/>
              </w:rPr>
              <w:t>.</w:t>
            </w:r>
          </w:p>
          <w:p w:rsidR="007F26DA" w:rsidRPr="007236A7" w:rsidRDefault="007F26DA" w:rsidP="009906D1">
            <w:pPr>
              <w:spacing w:line="312" w:lineRule="auto"/>
              <w:rPr>
                <w:rFonts w:ascii="Times New Roman" w:hAnsi="Times New Roman" w:cs="Times New Roman"/>
              </w:rPr>
            </w:pPr>
          </w:p>
        </w:tc>
        <w:tc>
          <w:tcPr>
            <w:tcW w:w="5977" w:type="dxa"/>
            <w:tcBorders>
              <w:bottom w:val="single" w:sz="18" w:space="0" w:color="auto"/>
              <w:right w:val="single" w:sz="18" w:space="0" w:color="auto"/>
            </w:tcBorders>
          </w:tcPr>
          <w:p w:rsidR="00323B38" w:rsidRPr="007236A7" w:rsidRDefault="00323B38" w:rsidP="00F35E27">
            <w:pPr>
              <w:pStyle w:val="ListParagraph"/>
              <w:numPr>
                <w:ilvl w:val="0"/>
                <w:numId w:val="2"/>
              </w:numPr>
              <w:rPr>
                <w:rFonts w:ascii="Times New Roman" w:hAnsi="Times New Roman" w:cs="Times New Roman"/>
              </w:rPr>
            </w:pPr>
            <w:r w:rsidRPr="007236A7">
              <w:rPr>
                <w:rFonts w:ascii="Times New Roman" w:hAnsi="Times New Roman" w:cs="Times New Roman"/>
              </w:rPr>
              <w:t>Forum</w:t>
            </w:r>
            <w:r w:rsidR="005E195B" w:rsidRPr="007236A7">
              <w:rPr>
                <w:rFonts w:ascii="Times New Roman" w:hAnsi="Times New Roman" w:cs="Times New Roman"/>
              </w:rPr>
              <w:t xml:space="preserve"> held at</w:t>
            </w:r>
            <w:r w:rsidR="00F62862" w:rsidRPr="007236A7">
              <w:rPr>
                <w:rFonts w:ascii="Times New Roman" w:hAnsi="Times New Roman" w:cs="Times New Roman"/>
              </w:rPr>
              <w:t xml:space="preserve"> </w:t>
            </w:r>
            <w:r w:rsidR="00E41D0E" w:rsidRPr="007236A7">
              <w:rPr>
                <w:rFonts w:ascii="Times New Roman" w:hAnsi="Times New Roman" w:cs="Times New Roman"/>
              </w:rPr>
              <w:t>Highline College in April 2017</w:t>
            </w:r>
          </w:p>
          <w:p w:rsidR="00323B38" w:rsidRPr="007236A7" w:rsidRDefault="00323B38" w:rsidP="002D0DA7">
            <w:pPr>
              <w:pStyle w:val="ListParagraph"/>
              <w:numPr>
                <w:ilvl w:val="0"/>
                <w:numId w:val="2"/>
              </w:numPr>
              <w:rPr>
                <w:rFonts w:ascii="Times New Roman" w:hAnsi="Times New Roman" w:cs="Times New Roman"/>
              </w:rPr>
            </w:pPr>
            <w:r w:rsidRPr="007236A7">
              <w:rPr>
                <w:rFonts w:ascii="Times New Roman" w:hAnsi="Times New Roman" w:cs="Times New Roman"/>
              </w:rPr>
              <w:t xml:space="preserve">Project a 25% increase in participation from </w:t>
            </w:r>
            <w:r w:rsidR="005E195B" w:rsidRPr="007236A7">
              <w:rPr>
                <w:rFonts w:ascii="Times New Roman" w:hAnsi="Times New Roman" w:cs="Times New Roman"/>
              </w:rPr>
              <w:t>faculty</w:t>
            </w:r>
            <w:r w:rsidRPr="007236A7">
              <w:rPr>
                <w:rFonts w:ascii="Times New Roman" w:hAnsi="Times New Roman" w:cs="Times New Roman"/>
              </w:rPr>
              <w:t>, p</w:t>
            </w:r>
            <w:r w:rsidR="00F62862" w:rsidRPr="007236A7">
              <w:rPr>
                <w:rFonts w:ascii="Times New Roman" w:hAnsi="Times New Roman" w:cs="Times New Roman"/>
              </w:rPr>
              <w:t>rogram staff</w:t>
            </w:r>
            <w:r w:rsidR="00E41D0E" w:rsidRPr="007236A7">
              <w:rPr>
                <w:rFonts w:ascii="Times New Roman" w:hAnsi="Times New Roman" w:cs="Times New Roman"/>
              </w:rPr>
              <w:t xml:space="preserve">, and </w:t>
            </w:r>
            <w:r w:rsidR="005E195B" w:rsidRPr="007236A7">
              <w:rPr>
                <w:rFonts w:ascii="Times New Roman" w:hAnsi="Times New Roman" w:cs="Times New Roman"/>
              </w:rPr>
              <w:t>industry representative</w:t>
            </w:r>
            <w:r w:rsidRPr="007236A7">
              <w:rPr>
                <w:rFonts w:ascii="Times New Roman" w:hAnsi="Times New Roman" w:cs="Times New Roman"/>
              </w:rPr>
              <w:t>s.</w:t>
            </w:r>
            <w:r w:rsidR="005E195B" w:rsidRPr="007236A7">
              <w:rPr>
                <w:rFonts w:ascii="Times New Roman" w:hAnsi="Times New Roman" w:cs="Times New Roman"/>
              </w:rPr>
              <w:t xml:space="preserve"> </w:t>
            </w:r>
          </w:p>
          <w:p w:rsidR="00C06F2C" w:rsidRPr="007236A7" w:rsidRDefault="00F407B7" w:rsidP="002D0DA7">
            <w:pPr>
              <w:pStyle w:val="ListParagraph"/>
              <w:numPr>
                <w:ilvl w:val="0"/>
                <w:numId w:val="2"/>
              </w:numPr>
              <w:rPr>
                <w:rFonts w:ascii="Times New Roman" w:hAnsi="Times New Roman" w:cs="Times New Roman"/>
              </w:rPr>
            </w:pPr>
            <w:r w:rsidRPr="007236A7">
              <w:rPr>
                <w:rFonts w:ascii="Times New Roman" w:hAnsi="Times New Roman" w:cs="Times New Roman"/>
              </w:rPr>
              <w:t>Publish</w:t>
            </w:r>
            <w:r w:rsidR="008F62A6" w:rsidRPr="007236A7">
              <w:rPr>
                <w:rFonts w:ascii="Times New Roman" w:hAnsi="Times New Roman" w:cs="Times New Roman"/>
              </w:rPr>
              <w:t xml:space="preserve"> a</w:t>
            </w:r>
            <w:r w:rsidR="00A025A7" w:rsidRPr="007236A7">
              <w:rPr>
                <w:rFonts w:ascii="Times New Roman" w:hAnsi="Times New Roman" w:cs="Times New Roman"/>
              </w:rPr>
              <w:t xml:space="preserve"> </w:t>
            </w:r>
            <w:r w:rsidR="008F62A6" w:rsidRPr="007236A7">
              <w:rPr>
                <w:rFonts w:ascii="Times New Roman" w:hAnsi="Times New Roman" w:cs="Times New Roman"/>
              </w:rPr>
              <w:t>“</w:t>
            </w:r>
            <w:r w:rsidR="00A025A7" w:rsidRPr="007236A7">
              <w:rPr>
                <w:rFonts w:ascii="Times New Roman" w:hAnsi="Times New Roman" w:cs="Times New Roman"/>
              </w:rPr>
              <w:t>best practices</w:t>
            </w:r>
            <w:r w:rsidR="009906D1" w:rsidRPr="007236A7">
              <w:rPr>
                <w:rFonts w:ascii="Times New Roman" w:hAnsi="Times New Roman" w:cs="Times New Roman"/>
              </w:rPr>
              <w:t xml:space="preserve"> </w:t>
            </w:r>
            <w:r w:rsidR="008F62A6" w:rsidRPr="007236A7">
              <w:rPr>
                <w:rFonts w:ascii="Times New Roman" w:hAnsi="Times New Roman" w:cs="Times New Roman"/>
              </w:rPr>
              <w:t>guide”</w:t>
            </w:r>
            <w:r w:rsidR="009906D1" w:rsidRPr="007236A7">
              <w:rPr>
                <w:rFonts w:ascii="Times New Roman" w:hAnsi="Times New Roman" w:cs="Times New Roman"/>
              </w:rPr>
              <w:t xml:space="preserve"> </w:t>
            </w:r>
            <w:r w:rsidR="00A025A7" w:rsidRPr="007236A7">
              <w:rPr>
                <w:rFonts w:ascii="Times New Roman" w:hAnsi="Times New Roman" w:cs="Times New Roman"/>
              </w:rPr>
              <w:t xml:space="preserve">summarizing the presentations, discussions and materials from the </w:t>
            </w:r>
            <w:r w:rsidR="008F62A6" w:rsidRPr="007236A7">
              <w:rPr>
                <w:rFonts w:ascii="Times New Roman" w:hAnsi="Times New Roman" w:cs="Times New Roman"/>
              </w:rPr>
              <w:t xml:space="preserve">forum that provide in depth guide to function, risk and mitigation that can be utilized </w:t>
            </w:r>
            <w:r w:rsidR="00E41D0E" w:rsidRPr="007236A7">
              <w:rPr>
                <w:rFonts w:ascii="Times New Roman" w:hAnsi="Times New Roman" w:cs="Times New Roman"/>
              </w:rPr>
              <w:t xml:space="preserve">with </w:t>
            </w:r>
            <w:r w:rsidR="00C06F2C" w:rsidRPr="007236A7">
              <w:rPr>
                <w:rFonts w:ascii="Times New Roman" w:hAnsi="Times New Roman" w:cs="Times New Roman"/>
              </w:rPr>
              <w:t xml:space="preserve">identifying the </w:t>
            </w:r>
            <w:r w:rsidR="004C2E64" w:rsidRPr="007236A7">
              <w:rPr>
                <w:rFonts w:ascii="Times New Roman" w:hAnsi="Times New Roman" w:cs="Times New Roman"/>
              </w:rPr>
              <w:t>individual supply chain functions and risks</w:t>
            </w:r>
            <w:r w:rsidR="008D1F79" w:rsidRPr="007236A7">
              <w:rPr>
                <w:rFonts w:ascii="Times New Roman" w:hAnsi="Times New Roman" w:cs="Times New Roman"/>
              </w:rPr>
              <w:t>.</w:t>
            </w:r>
          </w:p>
          <w:p w:rsidR="008D1F79" w:rsidRPr="007236A7" w:rsidRDefault="00DF0F92" w:rsidP="00F35E27">
            <w:pPr>
              <w:pStyle w:val="ListParagraph"/>
              <w:numPr>
                <w:ilvl w:val="0"/>
                <w:numId w:val="2"/>
              </w:numPr>
              <w:rPr>
                <w:rFonts w:ascii="Times New Roman" w:hAnsi="Times New Roman" w:cs="Times New Roman"/>
              </w:rPr>
            </w:pPr>
            <w:r w:rsidRPr="007236A7">
              <w:rPr>
                <w:rFonts w:ascii="Times New Roman" w:hAnsi="Times New Roman" w:cs="Times New Roman"/>
              </w:rPr>
              <w:t xml:space="preserve">Produce </w:t>
            </w:r>
            <w:r w:rsidR="008D1F79" w:rsidRPr="007236A7">
              <w:rPr>
                <w:rFonts w:ascii="Times New Roman" w:hAnsi="Times New Roman" w:cs="Times New Roman"/>
              </w:rPr>
              <w:t xml:space="preserve">a video of that will be available </w:t>
            </w:r>
            <w:r w:rsidRPr="007236A7">
              <w:rPr>
                <w:rFonts w:ascii="Times New Roman" w:hAnsi="Times New Roman" w:cs="Times New Roman"/>
              </w:rPr>
              <w:t xml:space="preserve">on COE websites </w:t>
            </w:r>
            <w:r w:rsidR="008D1F79" w:rsidRPr="007236A7">
              <w:rPr>
                <w:rFonts w:ascii="Times New Roman" w:hAnsi="Times New Roman" w:cs="Times New Roman"/>
              </w:rPr>
              <w:t>for use by industry and educators.</w:t>
            </w:r>
          </w:p>
          <w:p w:rsidR="008D1F79" w:rsidRPr="007236A7" w:rsidRDefault="008D1F79" w:rsidP="00F35E27">
            <w:pPr>
              <w:pStyle w:val="ListParagraph"/>
              <w:numPr>
                <w:ilvl w:val="0"/>
                <w:numId w:val="2"/>
              </w:numPr>
              <w:rPr>
                <w:rFonts w:ascii="Times New Roman" w:hAnsi="Times New Roman" w:cs="Times New Roman"/>
              </w:rPr>
            </w:pPr>
            <w:r w:rsidRPr="007236A7">
              <w:rPr>
                <w:rFonts w:ascii="Times New Roman" w:hAnsi="Times New Roman" w:cs="Times New Roman"/>
              </w:rPr>
              <w:t xml:space="preserve">Increase participation of CTC students by 25%.  </w:t>
            </w:r>
          </w:p>
          <w:p w:rsidR="00687A64" w:rsidRPr="007236A7" w:rsidRDefault="001E65DF" w:rsidP="00F35E27">
            <w:pPr>
              <w:pStyle w:val="ListParagraph"/>
              <w:ind w:left="360"/>
              <w:rPr>
                <w:rFonts w:ascii="Times New Roman" w:hAnsi="Times New Roman" w:cs="Times New Roman"/>
              </w:rPr>
            </w:pPr>
            <w:r w:rsidRPr="007236A7">
              <w:rPr>
                <w:rFonts w:ascii="Times New Roman" w:hAnsi="Times New Roman" w:cs="Times New Roman"/>
              </w:rPr>
              <w:t xml:space="preserve">Timeline: </w:t>
            </w:r>
            <w:r w:rsidR="004C2E64" w:rsidRPr="007236A7">
              <w:rPr>
                <w:rFonts w:ascii="Times New Roman" w:hAnsi="Times New Roman" w:cs="Times New Roman"/>
              </w:rPr>
              <w:t>July 2016 – April 2017</w:t>
            </w:r>
            <w:r w:rsidRPr="007236A7">
              <w:rPr>
                <w:rFonts w:ascii="Times New Roman" w:hAnsi="Times New Roman" w:cs="Times New Roman"/>
              </w:rPr>
              <w:t xml:space="preserve"> </w:t>
            </w:r>
          </w:p>
          <w:p w:rsidR="0058684C" w:rsidRPr="007236A7" w:rsidRDefault="0058684C" w:rsidP="001E65DF">
            <w:pPr>
              <w:pStyle w:val="ListParagraph"/>
              <w:spacing w:line="312" w:lineRule="auto"/>
              <w:ind w:left="360"/>
              <w:rPr>
                <w:rFonts w:ascii="Times New Roman" w:hAnsi="Times New Roman" w:cs="Times New Roman"/>
              </w:rPr>
            </w:pPr>
          </w:p>
        </w:tc>
      </w:tr>
      <w:tr w:rsidR="007236A7" w:rsidRPr="007236A7" w:rsidTr="002D0DA7">
        <w:trPr>
          <w:trHeight w:val="351"/>
        </w:trPr>
        <w:tc>
          <w:tcPr>
            <w:tcW w:w="14670" w:type="dxa"/>
            <w:gridSpan w:val="3"/>
            <w:tcBorders>
              <w:top w:val="single" w:sz="18" w:space="0" w:color="auto"/>
              <w:left w:val="single" w:sz="18" w:space="0" w:color="auto"/>
              <w:right w:val="single" w:sz="18" w:space="0" w:color="auto"/>
            </w:tcBorders>
            <w:shd w:val="clear" w:color="auto" w:fill="D9D9D9" w:themeFill="background1" w:themeFillShade="D9"/>
            <w:vAlign w:val="center"/>
          </w:tcPr>
          <w:p w:rsidR="007F26DA" w:rsidRPr="007236A7" w:rsidRDefault="007F26DA" w:rsidP="002D0DA7">
            <w:pPr>
              <w:spacing w:line="312" w:lineRule="auto"/>
              <w:jc w:val="center"/>
              <w:rPr>
                <w:rFonts w:ascii="Times New Roman" w:hAnsi="Times New Roman" w:cs="Times New Roman"/>
                <w:b/>
              </w:rPr>
            </w:pPr>
            <w:r w:rsidRPr="007236A7">
              <w:rPr>
                <w:rFonts w:ascii="Times New Roman" w:hAnsi="Times New Roman" w:cs="Times New Roman"/>
                <w:b/>
              </w:rPr>
              <w:t>Report on Actual Outcomes and Products</w:t>
            </w:r>
          </w:p>
        </w:tc>
      </w:tr>
      <w:tr w:rsidR="007236A7" w:rsidRPr="007236A7" w:rsidTr="00F54028">
        <w:trPr>
          <w:trHeight w:val="351"/>
        </w:trPr>
        <w:tc>
          <w:tcPr>
            <w:tcW w:w="2767" w:type="dxa"/>
            <w:tcBorders>
              <w:left w:val="single" w:sz="18" w:space="0" w:color="auto"/>
              <w:right w:val="single" w:sz="4" w:space="0" w:color="auto"/>
            </w:tcBorders>
            <w:shd w:val="clear" w:color="auto" w:fill="F2F2F2" w:themeFill="background1" w:themeFillShade="F2"/>
            <w:vAlign w:val="center"/>
          </w:tcPr>
          <w:p w:rsidR="007F26DA" w:rsidRPr="007236A7" w:rsidRDefault="007F26DA" w:rsidP="002D0DA7">
            <w:pPr>
              <w:rPr>
                <w:rFonts w:ascii="Times New Roman" w:hAnsi="Times New Roman" w:cs="Times New Roman"/>
                <w:b/>
              </w:rPr>
            </w:pPr>
            <w:r w:rsidRPr="007236A7">
              <w:rPr>
                <w:rFonts w:ascii="Times New Roman" w:hAnsi="Times New Roman" w:cs="Times New Roman"/>
                <w:b/>
              </w:rPr>
              <w:t>Quarter 1</w:t>
            </w:r>
          </w:p>
        </w:tc>
        <w:tc>
          <w:tcPr>
            <w:tcW w:w="11903" w:type="dxa"/>
            <w:gridSpan w:val="2"/>
            <w:tcBorders>
              <w:left w:val="single" w:sz="4" w:space="0" w:color="auto"/>
              <w:right w:val="single" w:sz="18" w:space="0" w:color="auto"/>
            </w:tcBorders>
            <w:vAlign w:val="center"/>
          </w:tcPr>
          <w:p w:rsidR="008D1BA8" w:rsidRPr="007236A7" w:rsidRDefault="008D1BA8" w:rsidP="008D1BA8">
            <w:pPr>
              <w:rPr>
                <w:rFonts w:ascii="Times New Roman" w:hAnsi="Times New Roman" w:cs="Times New Roman"/>
              </w:rPr>
            </w:pPr>
            <w:r w:rsidRPr="007236A7">
              <w:rPr>
                <w:rFonts w:ascii="Times New Roman" w:hAnsi="Times New Roman" w:cs="Times New Roman"/>
              </w:rPr>
              <w:t xml:space="preserve">2017 Securing the Supply Chain Forum which will be held on April 26, 2017 at Highline College and the planning team has secured presenters from FreightWatch International to address the business processes best practices sessions of the Forum.  Save-the-date announcements will be sent out in December for the event.  </w:t>
            </w:r>
          </w:p>
          <w:p w:rsidR="008D1BA8" w:rsidRPr="007236A7" w:rsidRDefault="008D1BA8" w:rsidP="008D1BA8">
            <w:pPr>
              <w:rPr>
                <w:rFonts w:ascii="Times New Roman" w:hAnsi="Times New Roman" w:cs="Times New Roman"/>
              </w:rPr>
            </w:pPr>
          </w:p>
          <w:p w:rsidR="008D1BA8" w:rsidRPr="007236A7" w:rsidRDefault="008D1BA8" w:rsidP="008D1BA8">
            <w:pPr>
              <w:rPr>
                <w:rFonts w:ascii="Times New Roman" w:hAnsi="Times New Roman" w:cs="Times New Roman"/>
              </w:rPr>
            </w:pPr>
            <w:r w:rsidRPr="007236A7">
              <w:rPr>
                <w:rFonts w:ascii="Times New Roman" w:hAnsi="Times New Roman" w:cs="Times New Roman"/>
              </w:rPr>
              <w:lastRenderedPageBreak/>
              <w:t xml:space="preserve">Michael Gaffney, Associate Director for WSU Div. of Governmental Studies and Extension Services has joined with the Centers in developing the food security elements of the Forum.  The Agriculture Center and the WA State Department of Agriculture and USDA will be resources for presentations and information provided during the Forum. </w:t>
            </w:r>
          </w:p>
          <w:p w:rsidR="008D1BA8" w:rsidRPr="007236A7" w:rsidRDefault="008D1BA8" w:rsidP="008D1BA8">
            <w:pPr>
              <w:rPr>
                <w:rFonts w:ascii="Times New Roman" w:hAnsi="Times New Roman" w:cs="Times New Roman"/>
              </w:rPr>
            </w:pPr>
          </w:p>
          <w:p w:rsidR="007F26DA" w:rsidRPr="007236A7" w:rsidRDefault="008D1BA8" w:rsidP="007776AE">
            <w:pPr>
              <w:rPr>
                <w:rFonts w:ascii="Times New Roman" w:hAnsi="Times New Roman" w:cs="Times New Roman"/>
              </w:rPr>
            </w:pPr>
            <w:r w:rsidRPr="007236A7">
              <w:rPr>
                <w:rFonts w:ascii="Times New Roman" w:hAnsi="Times New Roman" w:cs="Times New Roman"/>
              </w:rPr>
              <w:t>Continued to expand the Constant Contact mailing list with CTC programs faculty/staff and industry representative in these fields to help market the Forum and increase participation.</w:t>
            </w:r>
          </w:p>
        </w:tc>
      </w:tr>
      <w:tr w:rsidR="007236A7" w:rsidRPr="007236A7" w:rsidTr="00F54028">
        <w:trPr>
          <w:trHeight w:val="351"/>
        </w:trPr>
        <w:tc>
          <w:tcPr>
            <w:tcW w:w="2767" w:type="dxa"/>
            <w:tcBorders>
              <w:left w:val="single" w:sz="18" w:space="0" w:color="auto"/>
              <w:right w:val="single" w:sz="4" w:space="0" w:color="auto"/>
            </w:tcBorders>
            <w:shd w:val="clear" w:color="auto" w:fill="F2F2F2" w:themeFill="background1" w:themeFillShade="F2"/>
            <w:vAlign w:val="center"/>
          </w:tcPr>
          <w:p w:rsidR="007F26DA" w:rsidRPr="007236A7" w:rsidRDefault="007F26DA" w:rsidP="002D0DA7">
            <w:pPr>
              <w:rPr>
                <w:rFonts w:ascii="Times New Roman" w:hAnsi="Times New Roman" w:cs="Times New Roman"/>
                <w:b/>
              </w:rPr>
            </w:pPr>
            <w:r w:rsidRPr="007236A7">
              <w:rPr>
                <w:rFonts w:ascii="Times New Roman" w:hAnsi="Times New Roman" w:cs="Times New Roman"/>
                <w:b/>
              </w:rPr>
              <w:lastRenderedPageBreak/>
              <w:t>Quarter 2</w:t>
            </w:r>
          </w:p>
        </w:tc>
        <w:tc>
          <w:tcPr>
            <w:tcW w:w="11903" w:type="dxa"/>
            <w:gridSpan w:val="2"/>
            <w:tcBorders>
              <w:left w:val="single" w:sz="4" w:space="0" w:color="auto"/>
              <w:right w:val="single" w:sz="18" w:space="0" w:color="auto"/>
            </w:tcBorders>
            <w:vAlign w:val="center"/>
          </w:tcPr>
          <w:p w:rsidR="006C7F90" w:rsidRPr="007236A7" w:rsidRDefault="007776AE" w:rsidP="00157EB8">
            <w:pPr>
              <w:rPr>
                <w:rFonts w:ascii="Times New Roman" w:hAnsi="Times New Roman" w:cs="Times New Roman"/>
              </w:rPr>
            </w:pPr>
            <w:r w:rsidRPr="007236A7">
              <w:rPr>
                <w:rFonts w:ascii="Times New Roman" w:hAnsi="Times New Roman" w:cs="Times New Roman"/>
              </w:rPr>
              <w:t>After further discussions of the work group the Forum’s themes will focus on global food safety &amp; security and transparency and traceability related to our food supply and distribution.</w:t>
            </w:r>
            <w:r w:rsidR="00385063" w:rsidRPr="007236A7">
              <w:rPr>
                <w:rFonts w:ascii="Times New Roman" w:hAnsi="Times New Roman" w:cs="Times New Roman"/>
              </w:rPr>
              <w:t xml:space="preserve"> </w:t>
            </w:r>
            <w:r w:rsidR="006C7F90" w:rsidRPr="007236A7">
              <w:rPr>
                <w:rFonts w:ascii="Times New Roman" w:hAnsi="Times New Roman" w:cs="Times New Roman"/>
              </w:rPr>
              <w:t>Specific objectives of the Forum are:</w:t>
            </w:r>
          </w:p>
          <w:p w:rsidR="006C7F90" w:rsidRPr="007236A7" w:rsidRDefault="006C7F90" w:rsidP="006C7F90">
            <w:pPr>
              <w:pStyle w:val="ListParagraph"/>
              <w:numPr>
                <w:ilvl w:val="0"/>
                <w:numId w:val="19"/>
              </w:numPr>
              <w:ind w:left="360"/>
              <w:contextualSpacing w:val="0"/>
              <w:rPr>
                <w:rFonts w:ascii="Times New Roman" w:hAnsi="Times New Roman" w:cs="Times New Roman"/>
              </w:rPr>
            </w:pPr>
            <w:r w:rsidRPr="007236A7">
              <w:rPr>
                <w:rFonts w:ascii="Times New Roman" w:hAnsi="Times New Roman" w:cs="Times New Roman"/>
              </w:rPr>
              <w:t>Identify best practices and applications needed by industry practitioners and program faculty to address advancing practices and technologies;</w:t>
            </w:r>
          </w:p>
          <w:p w:rsidR="006C7F90" w:rsidRPr="007236A7" w:rsidRDefault="006C7F90" w:rsidP="006C7F90">
            <w:pPr>
              <w:pStyle w:val="ListParagraph"/>
              <w:numPr>
                <w:ilvl w:val="0"/>
                <w:numId w:val="19"/>
              </w:numPr>
              <w:ind w:left="360"/>
              <w:contextualSpacing w:val="0"/>
              <w:rPr>
                <w:rFonts w:ascii="Times New Roman" w:hAnsi="Times New Roman" w:cs="Times New Roman"/>
              </w:rPr>
            </w:pPr>
            <w:r w:rsidRPr="007236A7">
              <w:rPr>
                <w:rFonts w:ascii="Times New Roman" w:hAnsi="Times New Roman" w:cs="Times New Roman"/>
              </w:rPr>
              <w:t>Identify supply chain function risks and ways to mitigate these risks that can be used by business and educators as best practices.</w:t>
            </w:r>
          </w:p>
          <w:p w:rsidR="004B2147" w:rsidRPr="007236A7" w:rsidRDefault="004B2147" w:rsidP="006C7F90">
            <w:pPr>
              <w:pStyle w:val="ListParagraph"/>
              <w:numPr>
                <w:ilvl w:val="0"/>
                <w:numId w:val="19"/>
              </w:numPr>
              <w:ind w:left="360"/>
              <w:contextualSpacing w:val="0"/>
              <w:rPr>
                <w:rFonts w:ascii="Times New Roman" w:hAnsi="Times New Roman" w:cs="Times New Roman"/>
              </w:rPr>
            </w:pPr>
            <w:r w:rsidRPr="007236A7">
              <w:rPr>
                <w:rFonts w:ascii="Times New Roman" w:hAnsi="Times New Roman" w:cs="Times New Roman"/>
              </w:rPr>
              <w:t>Look at what the future changes in regulations, technology and addressing both natural and man-made emergency/disasters events.</w:t>
            </w:r>
          </w:p>
          <w:p w:rsidR="00385063" w:rsidRPr="007236A7" w:rsidRDefault="006C7F90" w:rsidP="00157EB8">
            <w:pPr>
              <w:rPr>
                <w:rFonts w:ascii="Times New Roman" w:hAnsi="Times New Roman" w:cs="Times New Roman"/>
              </w:rPr>
            </w:pPr>
            <w:r w:rsidRPr="007236A7">
              <w:rPr>
                <w:rFonts w:ascii="Times New Roman" w:hAnsi="Times New Roman" w:cs="Times New Roman"/>
              </w:rPr>
              <w:t>An</w:t>
            </w:r>
            <w:r w:rsidR="007776AE" w:rsidRPr="007236A7">
              <w:rPr>
                <w:rFonts w:ascii="Times New Roman" w:hAnsi="Times New Roman" w:cs="Times New Roman"/>
              </w:rPr>
              <w:t xml:space="preserve"> additional half-day meeting specifically with affiliated programs faculty and staff to dis</w:t>
            </w:r>
            <w:r w:rsidRPr="007236A7">
              <w:rPr>
                <w:rFonts w:ascii="Times New Roman" w:hAnsi="Times New Roman" w:cs="Times New Roman"/>
              </w:rPr>
              <w:t>cuss curriculum may be added.</w:t>
            </w:r>
            <w:r w:rsidR="007776AE" w:rsidRPr="007236A7">
              <w:rPr>
                <w:rFonts w:ascii="Times New Roman" w:hAnsi="Times New Roman" w:cs="Times New Roman"/>
              </w:rPr>
              <w:t xml:space="preserve">  </w:t>
            </w:r>
            <w:r w:rsidR="00385063" w:rsidRPr="007236A7">
              <w:rPr>
                <w:rFonts w:ascii="Times New Roman" w:hAnsi="Times New Roman" w:cs="Times New Roman"/>
              </w:rPr>
              <w:t xml:space="preserve">It is important that the information talked about at the Forum help educators understand key priorities of businesses on how to secure the supply chain. With that information they </w:t>
            </w:r>
            <w:r w:rsidR="007776AE" w:rsidRPr="007236A7">
              <w:rPr>
                <w:rFonts w:ascii="Times New Roman" w:hAnsi="Times New Roman" w:cs="Times New Roman"/>
              </w:rPr>
              <w:t>will be</w:t>
            </w:r>
            <w:r w:rsidR="00385063" w:rsidRPr="007236A7">
              <w:rPr>
                <w:rFonts w:ascii="Times New Roman" w:hAnsi="Times New Roman" w:cs="Times New Roman"/>
              </w:rPr>
              <w:t xml:space="preserve"> able to incorporate it into their curriculum. Facilitators will help summarize key topics and issues needed to be addressed.</w:t>
            </w:r>
            <w:r w:rsidR="007776AE" w:rsidRPr="007236A7">
              <w:rPr>
                <w:rFonts w:ascii="Times New Roman" w:hAnsi="Times New Roman" w:cs="Times New Roman"/>
              </w:rPr>
              <w:t xml:space="preserve">  Organizations that have been contacted to be presenters include:   </w:t>
            </w:r>
          </w:p>
          <w:p w:rsidR="00385063" w:rsidRPr="007236A7" w:rsidRDefault="00385063" w:rsidP="00157EB8">
            <w:pPr>
              <w:rPr>
                <w:rFonts w:ascii="Times New Roman" w:hAnsi="Times New Roman" w:cs="Times New Roman"/>
              </w:rPr>
            </w:pPr>
            <w:r w:rsidRPr="007236A7">
              <w:rPr>
                <w:rFonts w:ascii="Times New Roman" w:hAnsi="Times New Roman" w:cs="Times New Roman"/>
              </w:rPr>
              <w:t>People to reach out to as presenters or as attendees:</w:t>
            </w:r>
          </w:p>
          <w:p w:rsidR="00385063" w:rsidRPr="007236A7" w:rsidRDefault="00385063" w:rsidP="00157EB8">
            <w:pPr>
              <w:numPr>
                <w:ilvl w:val="0"/>
                <w:numId w:val="18"/>
              </w:numPr>
              <w:rPr>
                <w:rFonts w:ascii="Times New Roman" w:hAnsi="Times New Roman" w:cs="Times New Roman"/>
              </w:rPr>
            </w:pPr>
            <w:r w:rsidRPr="007236A7">
              <w:rPr>
                <w:rFonts w:ascii="Times New Roman" w:hAnsi="Times New Roman" w:cs="Times New Roman"/>
              </w:rPr>
              <w:t xml:space="preserve">Pacific Northwest Economic Region – </w:t>
            </w:r>
            <w:r w:rsidR="006C7F90" w:rsidRPr="007236A7">
              <w:rPr>
                <w:rFonts w:ascii="Times New Roman" w:hAnsi="Times New Roman" w:cs="Times New Roman"/>
              </w:rPr>
              <w:t xml:space="preserve">Resiliency Center, </w:t>
            </w:r>
            <w:r w:rsidRPr="007236A7">
              <w:rPr>
                <w:rFonts w:ascii="Times New Roman" w:hAnsi="Times New Roman" w:cs="Times New Roman"/>
              </w:rPr>
              <w:t>Eric Holdeman</w:t>
            </w:r>
          </w:p>
          <w:p w:rsidR="00385063" w:rsidRPr="007236A7" w:rsidRDefault="00385063" w:rsidP="00157EB8">
            <w:pPr>
              <w:numPr>
                <w:ilvl w:val="0"/>
                <w:numId w:val="18"/>
              </w:numPr>
              <w:rPr>
                <w:rFonts w:ascii="Times New Roman" w:hAnsi="Times New Roman" w:cs="Times New Roman"/>
              </w:rPr>
            </w:pPr>
            <w:r w:rsidRPr="007236A7">
              <w:rPr>
                <w:rFonts w:ascii="Times New Roman" w:hAnsi="Times New Roman" w:cs="Times New Roman"/>
              </w:rPr>
              <w:t>WSU – Extension Services</w:t>
            </w:r>
          </w:p>
          <w:p w:rsidR="006C7F90" w:rsidRPr="007236A7" w:rsidRDefault="00385063" w:rsidP="002D0DA7">
            <w:pPr>
              <w:pStyle w:val="ListParagraph"/>
              <w:numPr>
                <w:ilvl w:val="0"/>
                <w:numId w:val="18"/>
              </w:numPr>
              <w:rPr>
                <w:rFonts w:ascii="Times New Roman" w:hAnsi="Times New Roman" w:cs="Times New Roman"/>
              </w:rPr>
            </w:pPr>
            <w:r w:rsidRPr="007236A7">
              <w:rPr>
                <w:rFonts w:ascii="Times New Roman" w:hAnsi="Times New Roman" w:cs="Times New Roman"/>
              </w:rPr>
              <w:t>WA Department of Agriculture</w:t>
            </w:r>
            <w:r w:rsidR="00AC30EF">
              <w:rPr>
                <w:rFonts w:ascii="Times New Roman" w:hAnsi="Times New Roman" w:cs="Times New Roman"/>
              </w:rPr>
              <w:t xml:space="preserve"> –  Dr.</w:t>
            </w:r>
            <w:r w:rsidR="006C7F90" w:rsidRPr="007236A7">
              <w:rPr>
                <w:rFonts w:ascii="Times New Roman" w:hAnsi="Times New Roman" w:cs="Times New Roman"/>
              </w:rPr>
              <w:t xml:space="preserve"> Candice Jacobs, Assistant Director of Food Safety/Security Division and  Claudia Coles, Program Manager for the Food Safety Response Program and WA Food Protection Task Force</w:t>
            </w:r>
          </w:p>
          <w:p w:rsidR="006C7F90" w:rsidRPr="007236A7" w:rsidRDefault="00D04E02" w:rsidP="002D0DA7">
            <w:pPr>
              <w:pStyle w:val="ListParagraph"/>
              <w:numPr>
                <w:ilvl w:val="0"/>
                <w:numId w:val="18"/>
              </w:numPr>
              <w:rPr>
                <w:rFonts w:ascii="Times New Roman" w:hAnsi="Times New Roman" w:cs="Times New Roman"/>
              </w:rPr>
            </w:pPr>
            <w:r w:rsidRPr="007236A7">
              <w:rPr>
                <w:rFonts w:ascii="Times New Roman" w:hAnsi="Times New Roman" w:cs="Times New Roman"/>
              </w:rPr>
              <w:t xml:space="preserve">Department of Health </w:t>
            </w:r>
          </w:p>
          <w:p w:rsidR="006C7F90" w:rsidRPr="007236A7" w:rsidRDefault="00D04E02" w:rsidP="002D0DA7">
            <w:pPr>
              <w:pStyle w:val="ListParagraph"/>
              <w:numPr>
                <w:ilvl w:val="0"/>
                <w:numId w:val="18"/>
              </w:numPr>
              <w:rPr>
                <w:rFonts w:ascii="Times New Roman" w:hAnsi="Times New Roman" w:cs="Times New Roman"/>
              </w:rPr>
            </w:pPr>
            <w:r w:rsidRPr="007236A7">
              <w:rPr>
                <w:rFonts w:ascii="Times New Roman" w:hAnsi="Times New Roman" w:cs="Times New Roman"/>
              </w:rPr>
              <w:t xml:space="preserve">Washington </w:t>
            </w:r>
            <w:r w:rsidR="006C7F90" w:rsidRPr="007236A7">
              <w:rPr>
                <w:rFonts w:ascii="Times New Roman" w:hAnsi="Times New Roman" w:cs="Times New Roman"/>
              </w:rPr>
              <w:t xml:space="preserve">Ports </w:t>
            </w:r>
          </w:p>
          <w:p w:rsidR="007F26DA" w:rsidRPr="007236A7" w:rsidRDefault="007F26DA" w:rsidP="004B2147">
            <w:pPr>
              <w:rPr>
                <w:rFonts w:ascii="Times New Roman" w:hAnsi="Times New Roman" w:cs="Times New Roman"/>
              </w:rPr>
            </w:pPr>
          </w:p>
        </w:tc>
      </w:tr>
      <w:tr w:rsidR="007236A7" w:rsidRPr="007236A7" w:rsidTr="00F54028">
        <w:trPr>
          <w:trHeight w:val="351"/>
        </w:trPr>
        <w:tc>
          <w:tcPr>
            <w:tcW w:w="2767" w:type="dxa"/>
            <w:tcBorders>
              <w:left w:val="single" w:sz="18" w:space="0" w:color="auto"/>
              <w:right w:val="single" w:sz="4" w:space="0" w:color="auto"/>
            </w:tcBorders>
            <w:shd w:val="clear" w:color="auto" w:fill="F2F2F2" w:themeFill="background1" w:themeFillShade="F2"/>
            <w:vAlign w:val="center"/>
          </w:tcPr>
          <w:p w:rsidR="007F26DA" w:rsidRPr="007236A7" w:rsidRDefault="007F26DA" w:rsidP="002D0DA7">
            <w:pPr>
              <w:rPr>
                <w:rFonts w:ascii="Times New Roman" w:hAnsi="Times New Roman" w:cs="Times New Roman"/>
                <w:b/>
              </w:rPr>
            </w:pPr>
            <w:r w:rsidRPr="007236A7">
              <w:rPr>
                <w:rFonts w:ascii="Times New Roman" w:hAnsi="Times New Roman" w:cs="Times New Roman"/>
                <w:b/>
              </w:rPr>
              <w:t>Quarter 3</w:t>
            </w:r>
          </w:p>
        </w:tc>
        <w:tc>
          <w:tcPr>
            <w:tcW w:w="11903" w:type="dxa"/>
            <w:gridSpan w:val="2"/>
            <w:tcBorders>
              <w:left w:val="single" w:sz="4" w:space="0" w:color="auto"/>
              <w:right w:val="single" w:sz="18" w:space="0" w:color="auto"/>
            </w:tcBorders>
            <w:vAlign w:val="center"/>
          </w:tcPr>
          <w:p w:rsidR="00CB4B48" w:rsidRDefault="00543531" w:rsidP="009D1C6A">
            <w:pPr>
              <w:rPr>
                <w:rFonts w:ascii="Times New Roman" w:hAnsi="Times New Roman" w:cs="Times New Roman"/>
              </w:rPr>
            </w:pPr>
            <w:r w:rsidRPr="007236A7">
              <w:rPr>
                <w:rFonts w:ascii="Times New Roman" w:hAnsi="Times New Roman" w:cs="Times New Roman"/>
              </w:rPr>
              <w:t xml:space="preserve">Marketing and registration for the “From Farm to Fork” Securing the Supply Chain Form has been occurring since early February.  The focus on the Forum has gotten more focused on food protection and its intersection between food safety, quality and food defense.  </w:t>
            </w:r>
            <w:r w:rsidR="009D1C6A" w:rsidRPr="007236A7">
              <w:rPr>
                <w:rFonts w:ascii="Times New Roman" w:hAnsi="Times New Roman" w:cs="Times New Roman"/>
              </w:rPr>
              <w:t xml:space="preserve">We have confirmed all of our speakers/presenters and are finalizing event details and preparations. </w:t>
            </w:r>
            <w:r w:rsidR="002F168F" w:rsidRPr="007236A7">
              <w:rPr>
                <w:rFonts w:ascii="Times New Roman" w:hAnsi="Times New Roman" w:cs="Times New Roman"/>
              </w:rPr>
              <w:t>The Forum will</w:t>
            </w:r>
            <w:r w:rsidR="009D1C6A" w:rsidRPr="007236A7">
              <w:rPr>
                <w:rFonts w:ascii="Times New Roman" w:hAnsi="Times New Roman" w:cs="Times New Roman"/>
              </w:rPr>
              <w:t xml:space="preserve"> be only a single day and will</w:t>
            </w:r>
            <w:r w:rsidR="002F168F" w:rsidRPr="007236A7">
              <w:rPr>
                <w:rFonts w:ascii="Times New Roman" w:hAnsi="Times New Roman" w:cs="Times New Roman"/>
              </w:rPr>
              <w:t xml:space="preserve"> discuss the challenges, critical issues and important roles of all stakeholders: government, business and industry, and academia. Food protection is at the intersection of food safety, food quality, and food defense.  The Forum will increase awareness about the potential targets and impacts of food safety emergencies. We have </w:t>
            </w:r>
            <w:r w:rsidR="007676A3" w:rsidRPr="007236A7">
              <w:rPr>
                <w:rFonts w:ascii="Times New Roman" w:hAnsi="Times New Roman" w:cs="Times New Roman"/>
              </w:rPr>
              <w:t>worked</w:t>
            </w:r>
            <w:r w:rsidR="002F168F" w:rsidRPr="007236A7">
              <w:rPr>
                <w:rFonts w:ascii="Times New Roman" w:hAnsi="Times New Roman" w:cs="Times New Roman"/>
              </w:rPr>
              <w:t xml:space="preserve"> with </w:t>
            </w:r>
            <w:r w:rsidR="007676A3" w:rsidRPr="007236A7">
              <w:rPr>
                <w:rFonts w:ascii="Times New Roman" w:hAnsi="Times New Roman" w:cs="Times New Roman"/>
              </w:rPr>
              <w:t>the state</w:t>
            </w:r>
            <w:r w:rsidR="002F168F" w:rsidRPr="007236A7">
              <w:rPr>
                <w:rFonts w:ascii="Times New Roman" w:hAnsi="Times New Roman" w:cs="Times New Roman"/>
              </w:rPr>
              <w:t xml:space="preserve"> Department of Agriculture</w:t>
            </w:r>
            <w:r w:rsidR="007676A3" w:rsidRPr="007236A7">
              <w:rPr>
                <w:rFonts w:ascii="Times New Roman" w:hAnsi="Times New Roman" w:cs="Times New Roman"/>
              </w:rPr>
              <w:t xml:space="preserve">, emergency management, food security and risk management industry, the legal community, supply chain industry and our faculty from the security/safety, agriculture and trade/supply chain management programs to design a very informative and interactive agenda. </w:t>
            </w:r>
            <w:r w:rsidR="002F168F" w:rsidRPr="007236A7">
              <w:rPr>
                <w:rFonts w:ascii="Times New Roman" w:hAnsi="Times New Roman" w:cs="Times New Roman"/>
              </w:rPr>
              <w:t xml:space="preserve"> </w:t>
            </w:r>
            <w:r w:rsidR="00E07B9E" w:rsidRPr="007236A7">
              <w:rPr>
                <w:rFonts w:ascii="Times New Roman" w:hAnsi="Times New Roman" w:cs="Times New Roman"/>
              </w:rPr>
              <w:t xml:space="preserve">The Forum is on track and all of the logistics and publications are in process to be completed. </w:t>
            </w:r>
          </w:p>
          <w:p w:rsidR="00CB4B48" w:rsidRDefault="00CB4B48" w:rsidP="009D1C6A">
            <w:pPr>
              <w:rPr>
                <w:rFonts w:ascii="Times New Roman" w:hAnsi="Times New Roman" w:cs="Times New Roman"/>
              </w:rPr>
            </w:pPr>
          </w:p>
          <w:p w:rsidR="00CB4B48" w:rsidRPr="007236A7" w:rsidRDefault="00CB4B48" w:rsidP="009D1C6A">
            <w:pPr>
              <w:rPr>
                <w:rFonts w:ascii="Times New Roman" w:hAnsi="Times New Roman" w:cs="Times New Roman"/>
              </w:rPr>
            </w:pPr>
          </w:p>
        </w:tc>
      </w:tr>
      <w:tr w:rsidR="007236A7" w:rsidRPr="007236A7" w:rsidTr="00F54028">
        <w:trPr>
          <w:trHeight w:val="351"/>
        </w:trPr>
        <w:tc>
          <w:tcPr>
            <w:tcW w:w="2767" w:type="dxa"/>
            <w:tcBorders>
              <w:left w:val="single" w:sz="18" w:space="0" w:color="auto"/>
              <w:bottom w:val="single" w:sz="4" w:space="0" w:color="auto"/>
              <w:right w:val="single" w:sz="4" w:space="0" w:color="auto"/>
            </w:tcBorders>
            <w:shd w:val="clear" w:color="auto" w:fill="F2F2F2" w:themeFill="background1" w:themeFillShade="F2"/>
            <w:vAlign w:val="center"/>
          </w:tcPr>
          <w:p w:rsidR="007F26DA" w:rsidRPr="007236A7" w:rsidRDefault="007F26DA" w:rsidP="002D0DA7">
            <w:pPr>
              <w:rPr>
                <w:rFonts w:ascii="Times New Roman" w:hAnsi="Times New Roman" w:cs="Times New Roman"/>
                <w:b/>
              </w:rPr>
            </w:pPr>
            <w:r w:rsidRPr="007236A7">
              <w:rPr>
                <w:rFonts w:ascii="Times New Roman" w:hAnsi="Times New Roman" w:cs="Times New Roman"/>
                <w:b/>
              </w:rPr>
              <w:lastRenderedPageBreak/>
              <w:t>Quarter 4</w:t>
            </w:r>
          </w:p>
        </w:tc>
        <w:tc>
          <w:tcPr>
            <w:tcW w:w="11903" w:type="dxa"/>
            <w:gridSpan w:val="2"/>
            <w:tcBorders>
              <w:left w:val="single" w:sz="4" w:space="0" w:color="auto"/>
              <w:bottom w:val="single" w:sz="4" w:space="0" w:color="auto"/>
              <w:right w:val="single" w:sz="18" w:space="0" w:color="auto"/>
            </w:tcBorders>
            <w:vAlign w:val="center"/>
          </w:tcPr>
          <w:p w:rsidR="0083698B" w:rsidRPr="00932EF7" w:rsidRDefault="00CB4B48" w:rsidP="00AC30EF">
            <w:pPr>
              <w:rPr>
                <w:rFonts w:ascii="Times New Roman" w:hAnsi="Times New Roman" w:cs="Times New Roman"/>
              </w:rPr>
            </w:pPr>
            <w:r w:rsidRPr="00932EF7">
              <w:rPr>
                <w:rFonts w:ascii="Times New Roman" w:hAnsi="Times New Roman" w:cs="Times New Roman"/>
              </w:rPr>
              <w:t>Conduct</w:t>
            </w:r>
            <w:r w:rsidR="006776A5" w:rsidRPr="00932EF7">
              <w:rPr>
                <w:rFonts w:ascii="Times New Roman" w:hAnsi="Times New Roman" w:cs="Times New Roman"/>
              </w:rPr>
              <w:t>ed</w:t>
            </w:r>
            <w:r w:rsidRPr="00932EF7">
              <w:rPr>
                <w:rFonts w:ascii="Times New Roman" w:hAnsi="Times New Roman" w:cs="Times New Roman"/>
              </w:rPr>
              <w:t xml:space="preserve"> the</w:t>
            </w:r>
            <w:r w:rsidR="00AC30EF" w:rsidRPr="00932EF7">
              <w:rPr>
                <w:rFonts w:ascii="Times New Roman" w:hAnsi="Times New Roman" w:cs="Times New Roman"/>
              </w:rPr>
              <w:t xml:space="preserve"> Forum </w:t>
            </w:r>
            <w:r w:rsidR="006776A5" w:rsidRPr="00932EF7">
              <w:rPr>
                <w:rFonts w:ascii="Times New Roman" w:hAnsi="Times New Roman" w:cs="Times New Roman"/>
              </w:rPr>
              <w:t>on April 13, with over 85 people attending.  We did have a 25% increase in participation over previous year of</w:t>
            </w:r>
            <w:r w:rsidR="0083698B" w:rsidRPr="00932EF7">
              <w:rPr>
                <w:rFonts w:ascii="Times New Roman" w:hAnsi="Times New Roman" w:cs="Times New Roman"/>
              </w:rPr>
              <w:t xml:space="preserve"> students, </w:t>
            </w:r>
            <w:r w:rsidR="006776A5" w:rsidRPr="00932EF7">
              <w:rPr>
                <w:rFonts w:ascii="Times New Roman" w:hAnsi="Times New Roman" w:cs="Times New Roman"/>
              </w:rPr>
              <w:t xml:space="preserve">faculty, program staff and industry representative. </w:t>
            </w:r>
            <w:r w:rsidR="0083698B" w:rsidRPr="00932EF7">
              <w:rPr>
                <w:rFonts w:ascii="Times New Roman" w:hAnsi="Times New Roman" w:cs="Times New Roman"/>
              </w:rPr>
              <w:t xml:space="preserve"> A video was produced and will be available online.  The video contains all of the presentations and discussions.  The presentation power points will be available on the Center’s website under Education – Training Library section. </w:t>
            </w:r>
          </w:p>
          <w:p w:rsidR="0083698B" w:rsidRPr="00932EF7" w:rsidRDefault="0083698B" w:rsidP="00AC30EF">
            <w:pPr>
              <w:rPr>
                <w:rFonts w:ascii="Times New Roman" w:hAnsi="Times New Roman" w:cs="Times New Roman"/>
              </w:rPr>
            </w:pPr>
          </w:p>
          <w:p w:rsidR="00AC30EF" w:rsidRPr="00932EF7" w:rsidRDefault="00AC30EF" w:rsidP="00F66AB9">
            <w:pPr>
              <w:rPr>
                <w:rFonts w:ascii="Times New Roman" w:hAnsi="Times New Roman" w:cs="Times New Roman"/>
              </w:rPr>
            </w:pPr>
            <w:r w:rsidRPr="00932EF7">
              <w:rPr>
                <w:rFonts w:ascii="Times New Roman" w:hAnsi="Times New Roman" w:cs="Times New Roman"/>
              </w:rPr>
              <w:t xml:space="preserve">The Forum discussed the challenges, critical issues and important roles of all stakeholders: government, business and industry, and academia.  </w:t>
            </w:r>
            <w:r w:rsidR="0083698B" w:rsidRPr="00932EF7">
              <w:rPr>
                <w:rFonts w:ascii="Times New Roman" w:hAnsi="Times New Roman" w:cs="Times New Roman"/>
              </w:rPr>
              <w:t xml:space="preserve">It </w:t>
            </w:r>
            <w:r w:rsidRPr="00932EF7">
              <w:rPr>
                <w:rFonts w:ascii="Times New Roman" w:hAnsi="Times New Roman" w:cs="Times New Roman"/>
              </w:rPr>
              <w:t>increased awareness about the potential targets and impa</w:t>
            </w:r>
            <w:r w:rsidR="0083698B" w:rsidRPr="00932EF7">
              <w:rPr>
                <w:rFonts w:ascii="Times New Roman" w:hAnsi="Times New Roman" w:cs="Times New Roman"/>
              </w:rPr>
              <w:t xml:space="preserve">cts of food safety emergencies and </w:t>
            </w:r>
            <w:r w:rsidRPr="00932EF7">
              <w:rPr>
                <w:rFonts w:ascii="Times New Roman" w:hAnsi="Times New Roman" w:cs="Times New Roman"/>
              </w:rPr>
              <w:t xml:space="preserve">provided an opportunity for public and private industry experts, along with educators to gather for a dialogue of key issues impacting food defense and a discussion of the feasibility of a certificate program in food defense.  The information gathered from the Forum </w:t>
            </w:r>
            <w:r w:rsidR="00F66AB9" w:rsidRPr="00932EF7">
              <w:rPr>
                <w:rFonts w:ascii="Times New Roman" w:hAnsi="Times New Roman" w:cs="Times New Roman"/>
              </w:rPr>
              <w:t xml:space="preserve">will be used by with the COE for Agriculture, HSEM and Global Trade/Supply Chain </w:t>
            </w:r>
            <w:r w:rsidR="000B31D3" w:rsidRPr="00932EF7">
              <w:rPr>
                <w:rFonts w:ascii="Times New Roman" w:hAnsi="Times New Roman" w:cs="Times New Roman"/>
              </w:rPr>
              <w:t>to work with the program faculty to</w:t>
            </w:r>
            <w:r w:rsidRPr="00932EF7">
              <w:rPr>
                <w:rFonts w:ascii="Times New Roman" w:hAnsi="Times New Roman" w:cs="Times New Roman"/>
              </w:rPr>
              <w:t xml:space="preserve"> modify or add new curriculum to </w:t>
            </w:r>
            <w:r w:rsidR="000B31D3" w:rsidRPr="00932EF7">
              <w:rPr>
                <w:rFonts w:ascii="Times New Roman" w:hAnsi="Times New Roman" w:cs="Times New Roman"/>
              </w:rPr>
              <w:t xml:space="preserve">address </w:t>
            </w:r>
            <w:r w:rsidRPr="00932EF7">
              <w:rPr>
                <w:rFonts w:ascii="Times New Roman" w:hAnsi="Times New Roman" w:cs="Times New Roman"/>
              </w:rPr>
              <w:t xml:space="preserve">the training and education requirements/standards of the industry. </w:t>
            </w:r>
          </w:p>
          <w:p w:rsidR="000B31D3" w:rsidRPr="00932EF7" w:rsidRDefault="000B31D3" w:rsidP="00F66AB9">
            <w:pPr>
              <w:rPr>
                <w:rFonts w:ascii="Times New Roman" w:hAnsi="Times New Roman" w:cs="Times New Roman"/>
              </w:rPr>
            </w:pPr>
          </w:p>
          <w:p w:rsidR="00AC30EF" w:rsidRPr="00932EF7" w:rsidRDefault="000B31D3" w:rsidP="00932EF7">
            <w:pPr>
              <w:rPr>
                <w:rFonts w:ascii="Times New Roman" w:hAnsi="Times New Roman" w:cs="Times New Roman"/>
                <w:b/>
              </w:rPr>
            </w:pPr>
            <w:r w:rsidRPr="00932EF7">
              <w:rPr>
                <w:rFonts w:ascii="Times New Roman" w:hAnsi="Times New Roman" w:cs="Times New Roman"/>
              </w:rPr>
              <w:t>The Forum p</w:t>
            </w:r>
            <w:r w:rsidR="00932EF7" w:rsidRPr="00932EF7">
              <w:rPr>
                <w:rFonts w:ascii="Times New Roman" w:hAnsi="Times New Roman" w:cs="Times New Roman"/>
              </w:rPr>
              <w:t xml:space="preserve">articipants identified additional training areas:  </w:t>
            </w:r>
          </w:p>
          <w:p w:rsidR="00AC30EF" w:rsidRPr="00932EF7" w:rsidRDefault="00AC30EF" w:rsidP="00AC30EF">
            <w:pPr>
              <w:numPr>
                <w:ilvl w:val="0"/>
                <w:numId w:val="34"/>
              </w:numPr>
              <w:spacing w:after="200" w:line="276" w:lineRule="auto"/>
              <w:contextualSpacing/>
              <w:rPr>
                <w:rFonts w:ascii="Times New Roman" w:hAnsi="Times New Roman" w:cs="Times New Roman"/>
              </w:rPr>
            </w:pPr>
            <w:r w:rsidRPr="00932EF7">
              <w:rPr>
                <w:rFonts w:ascii="Times New Roman" w:hAnsi="Times New Roman" w:cs="Times New Roman"/>
              </w:rPr>
              <w:t xml:space="preserve">Sanitary Equipment Design </w:t>
            </w:r>
          </w:p>
          <w:p w:rsidR="00AC30EF" w:rsidRPr="00932EF7" w:rsidRDefault="00AC30EF" w:rsidP="00AC30EF">
            <w:pPr>
              <w:numPr>
                <w:ilvl w:val="0"/>
                <w:numId w:val="34"/>
              </w:numPr>
              <w:spacing w:after="200" w:line="276" w:lineRule="auto"/>
              <w:contextualSpacing/>
              <w:rPr>
                <w:rFonts w:ascii="Times New Roman" w:hAnsi="Times New Roman" w:cs="Times New Roman"/>
              </w:rPr>
            </w:pPr>
            <w:r w:rsidRPr="00932EF7">
              <w:rPr>
                <w:rFonts w:ascii="Times New Roman" w:hAnsi="Times New Roman" w:cs="Times New Roman"/>
              </w:rPr>
              <w:t xml:space="preserve">Food Safety &amp; Hazards </w:t>
            </w:r>
          </w:p>
          <w:p w:rsidR="00AC30EF" w:rsidRPr="00932EF7" w:rsidRDefault="00AC30EF" w:rsidP="00AC30EF">
            <w:pPr>
              <w:numPr>
                <w:ilvl w:val="0"/>
                <w:numId w:val="34"/>
              </w:numPr>
              <w:spacing w:after="200" w:line="276" w:lineRule="auto"/>
              <w:contextualSpacing/>
              <w:rPr>
                <w:rFonts w:ascii="Times New Roman" w:hAnsi="Times New Roman" w:cs="Times New Roman"/>
              </w:rPr>
            </w:pPr>
            <w:r w:rsidRPr="00932EF7">
              <w:rPr>
                <w:rFonts w:ascii="Times New Roman" w:hAnsi="Times New Roman" w:cs="Times New Roman"/>
              </w:rPr>
              <w:t>Allergens?</w:t>
            </w:r>
          </w:p>
          <w:p w:rsidR="00AC30EF" w:rsidRPr="00932EF7" w:rsidRDefault="00AC30EF" w:rsidP="00AC30EF">
            <w:pPr>
              <w:numPr>
                <w:ilvl w:val="0"/>
                <w:numId w:val="34"/>
              </w:numPr>
              <w:spacing w:after="200" w:line="276" w:lineRule="auto"/>
              <w:contextualSpacing/>
              <w:rPr>
                <w:rFonts w:ascii="Times New Roman" w:hAnsi="Times New Roman" w:cs="Times New Roman"/>
              </w:rPr>
            </w:pPr>
            <w:r w:rsidRPr="00932EF7">
              <w:rPr>
                <w:rFonts w:ascii="Times New Roman" w:hAnsi="Times New Roman" w:cs="Times New Roman"/>
              </w:rPr>
              <w:t xml:space="preserve">Recalls </w:t>
            </w:r>
          </w:p>
          <w:p w:rsidR="00AC30EF" w:rsidRPr="00932EF7" w:rsidRDefault="00AC30EF" w:rsidP="00AC30EF">
            <w:pPr>
              <w:numPr>
                <w:ilvl w:val="0"/>
                <w:numId w:val="34"/>
              </w:numPr>
              <w:spacing w:after="200" w:line="276" w:lineRule="auto"/>
              <w:contextualSpacing/>
              <w:rPr>
                <w:rFonts w:ascii="Times New Roman" w:hAnsi="Times New Roman" w:cs="Times New Roman"/>
              </w:rPr>
            </w:pPr>
            <w:r w:rsidRPr="00932EF7">
              <w:rPr>
                <w:rFonts w:ascii="Times New Roman" w:hAnsi="Times New Roman" w:cs="Times New Roman"/>
              </w:rPr>
              <w:t xml:space="preserve">Traceback </w:t>
            </w:r>
          </w:p>
          <w:p w:rsidR="00AC30EF" w:rsidRPr="00932EF7" w:rsidRDefault="00AC30EF" w:rsidP="00AC30EF">
            <w:pPr>
              <w:numPr>
                <w:ilvl w:val="0"/>
                <w:numId w:val="34"/>
              </w:numPr>
              <w:spacing w:after="200" w:line="276" w:lineRule="auto"/>
              <w:contextualSpacing/>
              <w:rPr>
                <w:rFonts w:ascii="Times New Roman" w:hAnsi="Times New Roman" w:cs="Times New Roman"/>
              </w:rPr>
            </w:pPr>
            <w:r w:rsidRPr="00932EF7">
              <w:rPr>
                <w:rFonts w:ascii="Times New Roman" w:hAnsi="Times New Roman" w:cs="Times New Roman"/>
              </w:rPr>
              <w:t xml:space="preserve">Good Manufacturing Practices </w:t>
            </w:r>
          </w:p>
          <w:p w:rsidR="00AC30EF" w:rsidRPr="00932EF7" w:rsidRDefault="00AC30EF" w:rsidP="00AC30EF">
            <w:pPr>
              <w:numPr>
                <w:ilvl w:val="0"/>
                <w:numId w:val="34"/>
              </w:numPr>
              <w:spacing w:after="200" w:line="276" w:lineRule="auto"/>
              <w:contextualSpacing/>
              <w:rPr>
                <w:rFonts w:ascii="Times New Roman" w:hAnsi="Times New Roman" w:cs="Times New Roman"/>
              </w:rPr>
            </w:pPr>
            <w:r w:rsidRPr="00932EF7">
              <w:rPr>
                <w:rFonts w:ascii="Times New Roman" w:hAnsi="Times New Roman" w:cs="Times New Roman"/>
              </w:rPr>
              <w:t xml:space="preserve">Emerging Transport Technology Procedures (Driverless Trucks) </w:t>
            </w:r>
          </w:p>
          <w:p w:rsidR="00AC30EF" w:rsidRPr="00932EF7" w:rsidRDefault="00AC30EF" w:rsidP="00AC30EF">
            <w:pPr>
              <w:rPr>
                <w:rFonts w:ascii="Times New Roman" w:hAnsi="Times New Roman" w:cs="Times New Roman"/>
              </w:rPr>
            </w:pPr>
            <w:r w:rsidRPr="00932EF7">
              <w:rPr>
                <w:rFonts w:ascii="Times New Roman" w:hAnsi="Times New Roman" w:cs="Times New Roman"/>
              </w:rPr>
              <w:t xml:space="preserve">**Online Training specifically is useful </w:t>
            </w:r>
          </w:p>
          <w:p w:rsidR="00D72F77" w:rsidRPr="00D72F77" w:rsidRDefault="00D72F77" w:rsidP="00D72F77">
            <w:pPr>
              <w:rPr>
                <w:rFonts w:ascii="Times New Roman" w:hAnsi="Times New Roman" w:cs="Times New Roman"/>
              </w:rPr>
            </w:pPr>
            <w:r w:rsidRPr="00D72F77">
              <w:rPr>
                <w:rFonts w:ascii="Times New Roman" w:hAnsi="Times New Roman" w:cs="Times New Roman"/>
              </w:rPr>
              <w:t xml:space="preserve">The Centers of Excellence for Global Trade &amp; Supply Chain Management, Homeland Security Emergency Management, and Agriculture will be working together with the Department of Agriculture and Washington State University to address the identified education and training needs in this industry area in food safety and defense. Full video and summary will be posted on the Center of Excellence – Homeland Security Emergency Management’s Video Library at </w:t>
            </w:r>
            <w:hyperlink r:id="rId8" w:history="1">
              <w:r w:rsidRPr="00D72F77">
                <w:rPr>
                  <w:rStyle w:val="Hyperlink"/>
                  <w:rFonts w:ascii="Times New Roman" w:hAnsi="Times New Roman" w:cs="Times New Roman"/>
                  <w:color w:val="auto"/>
                </w:rPr>
                <w:t>www.COE-HSEM.com</w:t>
              </w:r>
            </w:hyperlink>
            <w:r w:rsidRPr="00D72F77">
              <w:rPr>
                <w:rFonts w:ascii="Times New Roman" w:hAnsi="Times New Roman" w:cs="Times New Roman"/>
              </w:rPr>
              <w:t xml:space="preserve"> </w:t>
            </w:r>
          </w:p>
          <w:p w:rsidR="007F26DA" w:rsidRPr="007236A7" w:rsidRDefault="007F26DA" w:rsidP="00F02ECC">
            <w:pPr>
              <w:spacing w:line="312" w:lineRule="auto"/>
              <w:rPr>
                <w:rFonts w:ascii="Times New Roman" w:hAnsi="Times New Roman" w:cs="Times New Roman"/>
              </w:rPr>
            </w:pPr>
          </w:p>
        </w:tc>
      </w:tr>
      <w:tr w:rsidR="007236A7" w:rsidRPr="007236A7" w:rsidTr="00F54028">
        <w:trPr>
          <w:trHeight w:val="351"/>
        </w:trPr>
        <w:tc>
          <w:tcPr>
            <w:tcW w:w="2767" w:type="dxa"/>
            <w:tcBorders>
              <w:left w:val="single" w:sz="18" w:space="0" w:color="auto"/>
              <w:bottom w:val="single" w:sz="18" w:space="0" w:color="auto"/>
              <w:right w:val="single" w:sz="4" w:space="0" w:color="auto"/>
            </w:tcBorders>
            <w:shd w:val="clear" w:color="auto" w:fill="D9D9D9" w:themeFill="background1" w:themeFillShade="D9"/>
            <w:vAlign w:val="center"/>
          </w:tcPr>
          <w:p w:rsidR="007F26DA" w:rsidRPr="007236A7" w:rsidRDefault="007F26DA" w:rsidP="002D0DA7">
            <w:pPr>
              <w:rPr>
                <w:rFonts w:ascii="Times New Roman" w:hAnsi="Times New Roman" w:cs="Times New Roman"/>
                <w:b/>
              </w:rPr>
            </w:pPr>
            <w:r w:rsidRPr="007236A7">
              <w:rPr>
                <w:rFonts w:ascii="Times New Roman" w:hAnsi="Times New Roman" w:cs="Times New Roman"/>
                <w:b/>
              </w:rPr>
              <w:t>Analysis</w:t>
            </w:r>
          </w:p>
        </w:tc>
        <w:tc>
          <w:tcPr>
            <w:tcW w:w="11903" w:type="dxa"/>
            <w:gridSpan w:val="2"/>
            <w:tcBorders>
              <w:left w:val="single" w:sz="4" w:space="0" w:color="auto"/>
              <w:bottom w:val="single" w:sz="18" w:space="0" w:color="auto"/>
              <w:right w:val="single" w:sz="18" w:space="0" w:color="auto"/>
            </w:tcBorders>
            <w:vAlign w:val="center"/>
          </w:tcPr>
          <w:p w:rsidR="00F02ECC" w:rsidRPr="007236A7" w:rsidRDefault="00385063" w:rsidP="004B2147">
            <w:pPr>
              <w:rPr>
                <w:rFonts w:ascii="Times New Roman" w:hAnsi="Times New Roman" w:cs="Times New Roman"/>
              </w:rPr>
            </w:pPr>
            <w:r w:rsidRPr="007236A7">
              <w:rPr>
                <w:rFonts w:ascii="Times New Roman" w:hAnsi="Times New Roman" w:cs="Times New Roman"/>
                <w:b/>
              </w:rPr>
              <w:t>Quarter 1</w:t>
            </w:r>
            <w:r w:rsidR="008D1BA8" w:rsidRPr="007236A7">
              <w:rPr>
                <w:rFonts w:ascii="Times New Roman" w:hAnsi="Times New Roman" w:cs="Times New Roman"/>
                <w:b/>
              </w:rPr>
              <w:t>:</w:t>
            </w:r>
            <w:r w:rsidR="008D1BA8" w:rsidRPr="007236A7">
              <w:rPr>
                <w:rFonts w:ascii="Times New Roman" w:hAnsi="Times New Roman" w:cs="Times New Roman"/>
              </w:rPr>
              <w:t xml:space="preserve"> The date of the 2017 Forum has been secured as April 26, 2017.  Participation and sponsorship of WSU completed.  Planning group continues to meet monthly and build agenda and identify additional speakers.   Marketing for the event will begin in December with a Save-the-Date announcement.  Activity is on track.  </w:t>
            </w:r>
          </w:p>
          <w:p w:rsidR="002F168F" w:rsidRPr="007236A7" w:rsidRDefault="00385063" w:rsidP="004B2147">
            <w:pPr>
              <w:rPr>
                <w:rFonts w:ascii="Times New Roman" w:hAnsi="Times New Roman" w:cs="Times New Roman"/>
              </w:rPr>
            </w:pPr>
            <w:r w:rsidRPr="007236A7">
              <w:rPr>
                <w:rFonts w:ascii="Times New Roman" w:hAnsi="Times New Roman" w:cs="Times New Roman"/>
                <w:b/>
              </w:rPr>
              <w:t xml:space="preserve">Quarter 2: </w:t>
            </w:r>
            <w:r w:rsidR="006C7F90" w:rsidRPr="007236A7">
              <w:rPr>
                <w:rFonts w:ascii="Times New Roman" w:hAnsi="Times New Roman" w:cs="Times New Roman"/>
                <w:b/>
              </w:rPr>
              <w:t xml:space="preserve"> </w:t>
            </w:r>
            <w:r w:rsidR="00EF31BA" w:rsidRPr="007236A7">
              <w:rPr>
                <w:rFonts w:ascii="Times New Roman" w:hAnsi="Times New Roman" w:cs="Times New Roman"/>
              </w:rPr>
              <w:t xml:space="preserve">There are 22 Community Colleges and 10 Universities delivering training and education programs related to trade and supply chain management in our state.   We know the information discussed at our Forums helps these educators understand the key priorities of businesses on how to secure the supply chain and provide best practices that can be incorporated into our training curriculum.  The Forums provide an opportunity for our industries to communicate directly with each other and “educate our educators” on what they need to update as core competencies in their degree programs.  </w:t>
            </w:r>
            <w:r w:rsidR="004B2147" w:rsidRPr="007236A7">
              <w:rPr>
                <w:rFonts w:ascii="Times New Roman" w:hAnsi="Times New Roman" w:cs="Times New Roman"/>
              </w:rPr>
              <w:t>Our work group has been meeting regularly and will be incorporating some aspects of the Dept. of Commerce Rural Development Grant activities into the Forum as part of weekly meetings</w:t>
            </w:r>
            <w:r w:rsidRPr="007236A7">
              <w:rPr>
                <w:rFonts w:ascii="Times New Roman" w:hAnsi="Times New Roman" w:cs="Times New Roman"/>
              </w:rPr>
              <w:t xml:space="preserve"> between both Centers in regards to planning, building agenda, and </w:t>
            </w:r>
            <w:r w:rsidR="00157EB8" w:rsidRPr="007236A7">
              <w:rPr>
                <w:rFonts w:ascii="Times New Roman" w:hAnsi="Times New Roman" w:cs="Times New Roman"/>
              </w:rPr>
              <w:t>confirming</w:t>
            </w:r>
            <w:r w:rsidRPr="007236A7">
              <w:rPr>
                <w:rFonts w:ascii="Times New Roman" w:hAnsi="Times New Roman" w:cs="Times New Roman"/>
              </w:rPr>
              <w:t xml:space="preserve"> speakers for Forum.</w:t>
            </w:r>
            <w:r w:rsidR="007776AE" w:rsidRPr="007236A7">
              <w:rPr>
                <w:rFonts w:ascii="Times New Roman" w:hAnsi="Times New Roman" w:cs="Times New Roman"/>
              </w:rPr>
              <w:t xml:space="preserve">  </w:t>
            </w:r>
            <w:r w:rsidRPr="007236A7">
              <w:rPr>
                <w:rFonts w:ascii="Times New Roman" w:hAnsi="Times New Roman" w:cs="Times New Roman"/>
              </w:rPr>
              <w:t xml:space="preserve"> </w:t>
            </w:r>
            <w:r w:rsidR="007776AE" w:rsidRPr="007236A7">
              <w:rPr>
                <w:rFonts w:ascii="Times New Roman" w:hAnsi="Times New Roman" w:cs="Times New Roman"/>
              </w:rPr>
              <w:t xml:space="preserve">It was decided </w:t>
            </w:r>
            <w:r w:rsidR="007776AE" w:rsidRPr="007236A7">
              <w:rPr>
                <w:rFonts w:ascii="Times New Roman" w:hAnsi="Times New Roman" w:cs="Times New Roman"/>
              </w:rPr>
              <w:lastRenderedPageBreak/>
              <w:t xml:space="preserve">that the </w:t>
            </w:r>
            <w:r w:rsidR="004B2147" w:rsidRPr="007236A7">
              <w:rPr>
                <w:rFonts w:ascii="Times New Roman" w:hAnsi="Times New Roman" w:cs="Times New Roman"/>
              </w:rPr>
              <w:t>first</w:t>
            </w:r>
            <w:r w:rsidR="00157EB8" w:rsidRPr="007236A7">
              <w:rPr>
                <w:rFonts w:ascii="Times New Roman" w:hAnsi="Times New Roman" w:cs="Times New Roman"/>
              </w:rPr>
              <w:t xml:space="preserve"> </w:t>
            </w:r>
            <w:r w:rsidRPr="007236A7">
              <w:rPr>
                <w:rFonts w:ascii="Times New Roman" w:hAnsi="Times New Roman" w:cs="Times New Roman"/>
              </w:rPr>
              <w:t>Sav</w:t>
            </w:r>
            <w:r w:rsidR="004B2147" w:rsidRPr="007236A7">
              <w:rPr>
                <w:rFonts w:ascii="Times New Roman" w:hAnsi="Times New Roman" w:cs="Times New Roman"/>
              </w:rPr>
              <w:t xml:space="preserve">e-the-Date announcement </w:t>
            </w:r>
            <w:r w:rsidR="00157EB8" w:rsidRPr="007236A7">
              <w:rPr>
                <w:rFonts w:ascii="Times New Roman" w:hAnsi="Times New Roman" w:cs="Times New Roman"/>
              </w:rPr>
              <w:t>distributed at the end of January</w:t>
            </w:r>
            <w:r w:rsidRPr="007236A7">
              <w:rPr>
                <w:rFonts w:ascii="Times New Roman" w:hAnsi="Times New Roman" w:cs="Times New Roman"/>
              </w:rPr>
              <w:t xml:space="preserve"> to inform potential participants of the event.</w:t>
            </w:r>
            <w:r w:rsidR="004B2147" w:rsidRPr="007236A7">
              <w:rPr>
                <w:rFonts w:ascii="Times New Roman" w:hAnsi="Times New Roman" w:cs="Times New Roman"/>
              </w:rPr>
              <w:t xml:space="preserve"> All of planning activities are on track. </w:t>
            </w:r>
          </w:p>
          <w:p w:rsidR="002F168F" w:rsidRPr="007236A7" w:rsidRDefault="002F168F" w:rsidP="004B2147">
            <w:pPr>
              <w:rPr>
                <w:rFonts w:ascii="Times New Roman" w:hAnsi="Times New Roman" w:cs="Times New Roman"/>
              </w:rPr>
            </w:pPr>
          </w:p>
          <w:p w:rsidR="008B11D7" w:rsidRPr="007236A7" w:rsidRDefault="002F168F" w:rsidP="008B11D7">
            <w:pPr>
              <w:rPr>
                <w:rFonts w:ascii="Times New Roman" w:hAnsi="Times New Roman" w:cs="Times New Roman"/>
              </w:rPr>
            </w:pPr>
            <w:r w:rsidRPr="00AC30EF">
              <w:rPr>
                <w:rFonts w:ascii="Times New Roman" w:hAnsi="Times New Roman" w:cs="Times New Roman"/>
                <w:b/>
              </w:rPr>
              <w:t>Quarter 3:</w:t>
            </w:r>
            <w:r w:rsidRPr="007236A7">
              <w:rPr>
                <w:rFonts w:ascii="Times New Roman" w:hAnsi="Times New Roman" w:cs="Times New Roman"/>
              </w:rPr>
              <w:t xml:space="preserve"> </w:t>
            </w:r>
            <w:r w:rsidR="00BE1AAA" w:rsidRPr="007236A7">
              <w:rPr>
                <w:rFonts w:ascii="Times New Roman" w:hAnsi="Times New Roman" w:cs="Times New Roman"/>
              </w:rPr>
              <w:t xml:space="preserve"> With Congress and legislative session occurring in March and April as well as many national events some of our original speakers have had to fulfill legislative obligations in WA DC including our opening key note speaker Derek Sandison, Director of the WA State Department of Agri</w:t>
            </w:r>
            <w:r w:rsidR="008B11D7" w:rsidRPr="007236A7">
              <w:rPr>
                <w:rFonts w:ascii="Times New Roman" w:hAnsi="Times New Roman" w:cs="Times New Roman"/>
              </w:rPr>
              <w:t xml:space="preserve">culture.  His Policy Assistant </w:t>
            </w:r>
            <w:r w:rsidR="00BE1AAA" w:rsidRPr="007236A7">
              <w:rPr>
                <w:rFonts w:ascii="Times New Roman" w:hAnsi="Times New Roman" w:cs="Times New Roman"/>
              </w:rPr>
              <w:t xml:space="preserve">Steve Fuller </w:t>
            </w:r>
            <w:r w:rsidR="008B11D7" w:rsidRPr="007236A7">
              <w:rPr>
                <w:rFonts w:ascii="Times New Roman" w:hAnsi="Times New Roman" w:cs="Times New Roman"/>
              </w:rPr>
              <w:t xml:space="preserve">is taking his place and </w:t>
            </w:r>
            <w:r w:rsidR="00BE1AAA" w:rsidRPr="007236A7">
              <w:rPr>
                <w:rFonts w:ascii="Times New Roman" w:hAnsi="Times New Roman" w:cs="Times New Roman"/>
              </w:rPr>
              <w:t>talk about the “Recognition of the importance that our vital agriculture sector be prepared for and recover from natural or man-made incidents or disasters.” Claudia Coles, Policy &amp; External Affairs Policy staff will be the Forum moderator and speaker. She will be discussing Food Modernization Act (FSMSA): I</w:t>
            </w:r>
            <w:r w:rsidR="008B11D7" w:rsidRPr="007236A7">
              <w:rPr>
                <w:rFonts w:ascii="Times New Roman" w:hAnsi="Times New Roman" w:cs="Times New Roman"/>
              </w:rPr>
              <w:t>ntent-Implementation.  After discussions with the security/risk management and food industry the Forum will also include the discussion of the feasibility of a “certificate program in food defense”.  Premier Risk Solutions one of our business presenters has volunteer to assist the Centers in the research and development of this needed certificate.</w:t>
            </w:r>
          </w:p>
          <w:p w:rsidR="008B11D7" w:rsidRPr="007236A7" w:rsidRDefault="008B11D7" w:rsidP="008B11D7">
            <w:pPr>
              <w:rPr>
                <w:rFonts w:ascii="Times New Roman" w:hAnsi="Times New Roman" w:cs="Times New Roman"/>
              </w:rPr>
            </w:pPr>
          </w:p>
          <w:p w:rsidR="00385063" w:rsidRDefault="00BE1AAA" w:rsidP="008B11D7">
            <w:pPr>
              <w:rPr>
                <w:rFonts w:ascii="Times New Roman" w:hAnsi="Times New Roman" w:cs="Times New Roman"/>
              </w:rPr>
            </w:pPr>
            <w:r w:rsidRPr="007236A7">
              <w:rPr>
                <w:rFonts w:ascii="Times New Roman" w:hAnsi="Times New Roman" w:cs="Times New Roman"/>
              </w:rPr>
              <w:t>Impacts.</w:t>
            </w:r>
            <w:r w:rsidR="008B11D7" w:rsidRPr="007236A7">
              <w:rPr>
                <w:rFonts w:ascii="Times New Roman" w:hAnsi="Times New Roman" w:cs="Times New Roman"/>
              </w:rPr>
              <w:t xml:space="preserve">  Marketing for the Forum has been robust.  Over 65</w:t>
            </w:r>
            <w:r w:rsidR="002F168F" w:rsidRPr="007236A7">
              <w:rPr>
                <w:rFonts w:ascii="Times New Roman" w:hAnsi="Times New Roman" w:cs="Times New Roman"/>
              </w:rPr>
              <w:t xml:space="preserve"> people are registered to attend the April 26th Supply Chain Forum. We are marketing through the CoE-HSEM’s Constant Contact account and showcasing Forum speakers to draw more registrants.</w:t>
            </w:r>
            <w:r w:rsidR="009D1C6A" w:rsidRPr="007236A7">
              <w:rPr>
                <w:rFonts w:ascii="Times New Roman" w:hAnsi="Times New Roman" w:cs="Times New Roman"/>
              </w:rPr>
              <w:t xml:space="preserve"> </w:t>
            </w:r>
          </w:p>
          <w:p w:rsidR="00AC30EF" w:rsidRDefault="00AC30EF" w:rsidP="008B11D7">
            <w:pPr>
              <w:rPr>
                <w:rFonts w:ascii="Times New Roman" w:hAnsi="Times New Roman" w:cs="Times New Roman"/>
              </w:rPr>
            </w:pPr>
          </w:p>
          <w:p w:rsidR="0083698B" w:rsidRDefault="00AC30EF" w:rsidP="0083698B">
            <w:pPr>
              <w:rPr>
                <w:rFonts w:ascii="Times New Roman" w:hAnsi="Times New Roman" w:cs="Times New Roman"/>
              </w:rPr>
            </w:pPr>
            <w:r w:rsidRPr="00D72F77">
              <w:rPr>
                <w:rFonts w:ascii="Times New Roman" w:hAnsi="Times New Roman" w:cs="Times New Roman"/>
                <w:b/>
              </w:rPr>
              <w:t>Quarter 4:</w:t>
            </w:r>
            <w:r w:rsidR="00D72F77">
              <w:rPr>
                <w:rFonts w:ascii="Times New Roman" w:hAnsi="Times New Roman" w:cs="Times New Roman"/>
                <w:b/>
              </w:rPr>
              <w:t xml:space="preserve">  </w:t>
            </w:r>
            <w:r w:rsidRPr="00D72F77">
              <w:rPr>
                <w:rFonts w:ascii="Times New Roman" w:hAnsi="Times New Roman" w:cs="Times New Roman"/>
                <w:b/>
              </w:rPr>
              <w:t xml:space="preserve"> </w:t>
            </w:r>
            <w:r w:rsidR="0083698B" w:rsidRPr="00D72F77">
              <w:rPr>
                <w:rFonts w:ascii="Times New Roman" w:hAnsi="Times New Roman" w:cs="Times New Roman"/>
              </w:rPr>
              <w:t xml:space="preserve">Participants shared key “take </w:t>
            </w:r>
            <w:r w:rsidR="00D72F77" w:rsidRPr="00D72F77">
              <w:rPr>
                <w:rFonts w:ascii="Times New Roman" w:hAnsi="Times New Roman" w:cs="Times New Roman"/>
              </w:rPr>
              <w:t>a ways</w:t>
            </w:r>
            <w:r w:rsidR="00FB34B5">
              <w:rPr>
                <w:rFonts w:ascii="Times New Roman" w:hAnsi="Times New Roman" w:cs="Times New Roman"/>
              </w:rPr>
              <w:t>” including</w:t>
            </w:r>
            <w:r w:rsidR="0083698B" w:rsidRPr="00D72F77">
              <w:rPr>
                <w:rFonts w:ascii="Times New Roman" w:hAnsi="Times New Roman" w:cs="Times New Roman"/>
              </w:rPr>
              <w:t xml:space="preserve"> identification of need for future collaboration of the educational system, farms and other agri-businesses and government to work together to close training and education needs and gaps.   Participants also talked about what an “eye opening” day and that food safety is a specialized field that needs a highly educated and trained workforce.  One participant mentioned, “So much needed in the educational system that higher education will be employed for a long time.”</w:t>
            </w:r>
          </w:p>
          <w:p w:rsidR="00D72F77" w:rsidRPr="00D72F77" w:rsidRDefault="00D72F77" w:rsidP="0083698B">
            <w:pPr>
              <w:rPr>
                <w:rFonts w:ascii="Times New Roman" w:hAnsi="Times New Roman" w:cs="Times New Roman"/>
              </w:rPr>
            </w:pPr>
          </w:p>
          <w:p w:rsidR="000B31D3" w:rsidRPr="00D72F77" w:rsidRDefault="000B31D3" w:rsidP="000B31D3">
            <w:pPr>
              <w:rPr>
                <w:rFonts w:ascii="Times New Roman" w:hAnsi="Times New Roman" w:cs="Times New Roman"/>
                <w:b/>
              </w:rPr>
            </w:pPr>
            <w:r w:rsidRPr="00D72F77">
              <w:rPr>
                <w:rFonts w:ascii="Times New Roman" w:hAnsi="Times New Roman" w:cs="Times New Roman"/>
                <w:b/>
              </w:rPr>
              <w:t xml:space="preserve">Educational Gaps and Analysis </w:t>
            </w:r>
          </w:p>
          <w:p w:rsidR="000B31D3" w:rsidRPr="00D72F77" w:rsidRDefault="000B31D3" w:rsidP="00FB34B5">
            <w:pPr>
              <w:pStyle w:val="ListParagraph"/>
              <w:numPr>
                <w:ilvl w:val="0"/>
                <w:numId w:val="35"/>
              </w:numPr>
              <w:rPr>
                <w:rFonts w:ascii="Times New Roman" w:hAnsi="Times New Roman" w:cs="Times New Roman"/>
              </w:rPr>
            </w:pPr>
            <w:r w:rsidRPr="00D72F77">
              <w:rPr>
                <w:rFonts w:ascii="Times New Roman" w:hAnsi="Times New Roman" w:cs="Times New Roman"/>
              </w:rPr>
              <w:t xml:space="preserve">There is a need for more folks to have the skills to work on the policy side to improve food security.  </w:t>
            </w:r>
          </w:p>
          <w:p w:rsidR="000B31D3" w:rsidRPr="00D72F77" w:rsidRDefault="000B31D3" w:rsidP="00FB34B5">
            <w:pPr>
              <w:numPr>
                <w:ilvl w:val="0"/>
                <w:numId w:val="29"/>
              </w:numPr>
              <w:rPr>
                <w:rFonts w:ascii="Times New Roman" w:hAnsi="Times New Roman" w:cs="Times New Roman"/>
              </w:rPr>
            </w:pPr>
            <w:r w:rsidRPr="00D72F77">
              <w:rPr>
                <w:rFonts w:ascii="Times New Roman" w:hAnsi="Times New Roman" w:cs="Times New Roman"/>
              </w:rPr>
              <w:t xml:space="preserve">There is a need for Federal legislation that limits delay times in loading and off-loading trucks that contributes to food becoming spoiled or compromised due to temperature issues as trucks are asked to sit with doors open.  </w:t>
            </w:r>
          </w:p>
          <w:p w:rsidR="000B31D3" w:rsidRPr="00D72F77" w:rsidRDefault="000B31D3" w:rsidP="00FB34B5">
            <w:pPr>
              <w:numPr>
                <w:ilvl w:val="0"/>
                <w:numId w:val="29"/>
              </w:numPr>
              <w:rPr>
                <w:rFonts w:ascii="Times New Roman" w:hAnsi="Times New Roman" w:cs="Times New Roman"/>
              </w:rPr>
            </w:pPr>
            <w:r w:rsidRPr="00D72F77">
              <w:rPr>
                <w:rFonts w:ascii="Times New Roman" w:hAnsi="Times New Roman" w:cs="Times New Roman"/>
              </w:rPr>
              <w:t xml:space="preserve">Colleges need to teach soft skills like critical thinking and problem solving.  </w:t>
            </w:r>
          </w:p>
          <w:p w:rsidR="000B31D3" w:rsidRPr="00D72F77" w:rsidRDefault="000B31D3" w:rsidP="00FB34B5">
            <w:pPr>
              <w:numPr>
                <w:ilvl w:val="0"/>
                <w:numId w:val="29"/>
              </w:numPr>
              <w:rPr>
                <w:rFonts w:ascii="Times New Roman" w:hAnsi="Times New Roman" w:cs="Times New Roman"/>
              </w:rPr>
            </w:pPr>
            <w:r w:rsidRPr="00D72F77">
              <w:rPr>
                <w:rFonts w:ascii="Times New Roman" w:hAnsi="Times New Roman" w:cs="Times New Roman"/>
              </w:rPr>
              <w:t xml:space="preserve">There are lots of opportunities for incumbent worker training.  Industry needs to be reaching out to local colleges and offering to become involved in providing insight into what training/education/skills are needed.  </w:t>
            </w:r>
          </w:p>
          <w:p w:rsidR="000B31D3" w:rsidRPr="00D72F77" w:rsidRDefault="000B31D3" w:rsidP="00FB34B5">
            <w:pPr>
              <w:numPr>
                <w:ilvl w:val="0"/>
                <w:numId w:val="29"/>
              </w:numPr>
              <w:rPr>
                <w:rFonts w:ascii="Times New Roman" w:hAnsi="Times New Roman" w:cs="Times New Roman"/>
              </w:rPr>
            </w:pPr>
            <w:r w:rsidRPr="00D72F77">
              <w:rPr>
                <w:rFonts w:ascii="Times New Roman" w:hAnsi="Times New Roman" w:cs="Times New Roman"/>
              </w:rPr>
              <w:t xml:space="preserve">Human trafficking:  The trucking industry now has a campaign similar to the DHS "See Something, Say Something" public awareness campaign.  People need to report those instances that indicate human trafficking is underway.  </w:t>
            </w:r>
          </w:p>
          <w:p w:rsidR="000B31D3" w:rsidRDefault="000B31D3" w:rsidP="00FB34B5">
            <w:pPr>
              <w:numPr>
                <w:ilvl w:val="0"/>
                <w:numId w:val="29"/>
              </w:numPr>
              <w:rPr>
                <w:rFonts w:ascii="Times New Roman" w:hAnsi="Times New Roman" w:cs="Times New Roman"/>
              </w:rPr>
            </w:pPr>
            <w:r w:rsidRPr="00D72F77">
              <w:rPr>
                <w:rFonts w:ascii="Times New Roman" w:hAnsi="Times New Roman" w:cs="Times New Roman"/>
              </w:rPr>
              <w:t xml:space="preserve">Develop new industry position called Food Security Engineer combining strong science foundation, knowledge of supply chain, safety &amp; security like OSH, and basic AG.  It could be certificate or 2 year degree.  </w:t>
            </w:r>
          </w:p>
          <w:p w:rsidR="00932C89" w:rsidRDefault="00932C89" w:rsidP="00932C89">
            <w:pPr>
              <w:rPr>
                <w:rFonts w:ascii="Times New Roman" w:hAnsi="Times New Roman" w:cs="Times New Roman"/>
              </w:rPr>
            </w:pPr>
          </w:p>
          <w:p w:rsidR="00932C89" w:rsidRDefault="00932C89" w:rsidP="00932C89">
            <w:pPr>
              <w:rPr>
                <w:rFonts w:ascii="Times New Roman" w:hAnsi="Times New Roman" w:cs="Times New Roman"/>
              </w:rPr>
            </w:pPr>
          </w:p>
          <w:p w:rsidR="00932C89" w:rsidRPr="00D72F77" w:rsidRDefault="00932C89" w:rsidP="00932C89">
            <w:pPr>
              <w:rPr>
                <w:rFonts w:ascii="Times New Roman" w:hAnsi="Times New Roman" w:cs="Times New Roman"/>
              </w:rPr>
            </w:pPr>
          </w:p>
          <w:p w:rsidR="00AC30EF" w:rsidRPr="00AC30EF" w:rsidRDefault="00AC30EF" w:rsidP="00AC30EF">
            <w:pPr>
              <w:rPr>
                <w:rFonts w:ascii="Times New Roman" w:hAnsi="Times New Roman" w:cs="Times New Roman"/>
                <w:b/>
              </w:rPr>
            </w:pPr>
          </w:p>
        </w:tc>
      </w:tr>
    </w:tbl>
    <w:p w:rsidR="007F26DA" w:rsidRPr="007236A7" w:rsidRDefault="007F26DA" w:rsidP="007F26DA">
      <w:pPr>
        <w:rPr>
          <w:rFonts w:ascii="Times New Roman" w:hAnsi="Times New Roman" w:cs="Times New Roman"/>
          <w:b/>
        </w:rPr>
      </w:pPr>
    </w:p>
    <w:tbl>
      <w:tblPr>
        <w:tblStyle w:val="TableGrid"/>
        <w:tblW w:w="14808" w:type="dxa"/>
        <w:tblInd w:w="-138" w:type="dxa"/>
        <w:tblCellMar>
          <w:top w:w="115" w:type="dxa"/>
          <w:left w:w="115" w:type="dxa"/>
          <w:bottom w:w="115" w:type="dxa"/>
          <w:right w:w="115" w:type="dxa"/>
        </w:tblCellMar>
        <w:tblLook w:val="04A0" w:firstRow="1" w:lastRow="0" w:firstColumn="1" w:lastColumn="0" w:noHBand="0" w:noVBand="1"/>
      </w:tblPr>
      <w:tblGrid>
        <w:gridCol w:w="2725"/>
        <w:gridCol w:w="6106"/>
        <w:gridCol w:w="5839"/>
        <w:gridCol w:w="138"/>
      </w:tblGrid>
      <w:tr w:rsidR="007236A7" w:rsidRPr="007236A7" w:rsidTr="00AC30EF">
        <w:trPr>
          <w:trHeight w:val="55"/>
        </w:trPr>
        <w:tc>
          <w:tcPr>
            <w:tcW w:w="2725" w:type="dxa"/>
            <w:tcBorders>
              <w:top w:val="single" w:sz="18" w:space="0" w:color="auto"/>
              <w:left w:val="single" w:sz="18" w:space="0" w:color="auto"/>
            </w:tcBorders>
            <w:shd w:val="clear" w:color="auto" w:fill="D9D9D9" w:themeFill="background1" w:themeFillShade="D9"/>
            <w:vAlign w:val="center"/>
          </w:tcPr>
          <w:p w:rsidR="007F26DA" w:rsidRPr="007236A7" w:rsidRDefault="007F26DA" w:rsidP="002D0DA7">
            <w:pPr>
              <w:jc w:val="center"/>
              <w:rPr>
                <w:rFonts w:ascii="Times New Roman" w:hAnsi="Times New Roman" w:cs="Times New Roman"/>
                <w:b/>
              </w:rPr>
            </w:pPr>
            <w:r w:rsidRPr="007236A7">
              <w:rPr>
                <w:rFonts w:ascii="Times New Roman" w:hAnsi="Times New Roman" w:cs="Times New Roman"/>
              </w:rPr>
              <w:lastRenderedPageBreak/>
              <w:br w:type="page"/>
            </w:r>
            <w:r w:rsidRPr="007236A7">
              <w:rPr>
                <w:rFonts w:ascii="Times New Roman" w:hAnsi="Times New Roman" w:cs="Times New Roman"/>
              </w:rPr>
              <w:br w:type="page"/>
            </w:r>
            <w:r w:rsidRPr="007236A7">
              <w:rPr>
                <w:rFonts w:ascii="Times New Roman" w:hAnsi="Times New Roman" w:cs="Times New Roman"/>
                <w:b/>
              </w:rPr>
              <w:t>Focus Area</w:t>
            </w:r>
          </w:p>
        </w:tc>
        <w:tc>
          <w:tcPr>
            <w:tcW w:w="12083" w:type="dxa"/>
            <w:gridSpan w:val="3"/>
            <w:tcBorders>
              <w:top w:val="single" w:sz="18" w:space="0" w:color="auto"/>
              <w:right w:val="single" w:sz="18" w:space="0" w:color="auto"/>
            </w:tcBorders>
            <w:shd w:val="clear" w:color="auto" w:fill="D9D9D9" w:themeFill="background1" w:themeFillShade="D9"/>
            <w:vAlign w:val="center"/>
          </w:tcPr>
          <w:p w:rsidR="007F26DA" w:rsidRPr="007236A7" w:rsidRDefault="007F26DA" w:rsidP="002D0DA7">
            <w:pPr>
              <w:jc w:val="center"/>
              <w:rPr>
                <w:rFonts w:ascii="Times New Roman" w:hAnsi="Times New Roman" w:cs="Times New Roman"/>
                <w:b/>
              </w:rPr>
            </w:pPr>
            <w:r w:rsidRPr="007236A7">
              <w:rPr>
                <w:rFonts w:ascii="Times New Roman" w:hAnsi="Times New Roman" w:cs="Times New Roman"/>
                <w:b/>
              </w:rPr>
              <w:t>Activity</w:t>
            </w:r>
            <w:r w:rsidR="003A58E6" w:rsidRPr="007236A7">
              <w:rPr>
                <w:rFonts w:ascii="Times New Roman" w:hAnsi="Times New Roman" w:cs="Times New Roman"/>
                <w:b/>
              </w:rPr>
              <w:t xml:space="preserve"> 2</w:t>
            </w:r>
          </w:p>
        </w:tc>
      </w:tr>
      <w:tr w:rsidR="007236A7" w:rsidRPr="007236A7" w:rsidTr="00AC30EF">
        <w:trPr>
          <w:trHeight w:val="775"/>
        </w:trPr>
        <w:tc>
          <w:tcPr>
            <w:tcW w:w="2725" w:type="dxa"/>
            <w:tcBorders>
              <w:left w:val="single" w:sz="18" w:space="0" w:color="auto"/>
            </w:tcBorders>
            <w:vAlign w:val="center"/>
          </w:tcPr>
          <w:p w:rsidR="007F26DA" w:rsidRPr="007236A7" w:rsidRDefault="00CB4B48" w:rsidP="002948AF">
            <w:pPr>
              <w:tabs>
                <w:tab w:val="left" w:pos="360"/>
              </w:tabs>
              <w:rPr>
                <w:rFonts w:ascii="Times New Roman" w:hAnsi="Times New Roman" w:cs="Times New Roman"/>
                <w:sz w:val="20"/>
                <w:szCs w:val="20"/>
              </w:rPr>
            </w:pPr>
            <w:sdt>
              <w:sdtPr>
                <w:rPr>
                  <w:rFonts w:ascii="Times New Roman" w:hAnsi="Times New Roman" w:cs="Times New Roman"/>
                  <w:sz w:val="20"/>
                  <w:szCs w:val="20"/>
                </w:rPr>
                <w:id w:val="-167791574"/>
                <w14:checkbox>
                  <w14:checked w14:val="0"/>
                  <w14:checkedState w14:val="2612" w14:font="MS Gothic"/>
                  <w14:uncheckedState w14:val="2610" w14:font="MS Gothic"/>
                </w14:checkbox>
              </w:sdtPr>
              <w:sdtContent>
                <w:r w:rsidR="002948AF" w:rsidRPr="007236A7">
                  <w:rPr>
                    <w:rFonts w:ascii="Segoe UI Symbol" w:eastAsia="MS Gothic" w:hAnsi="Segoe UI Symbol" w:cs="Segoe UI Symbol"/>
                    <w:sz w:val="20"/>
                    <w:szCs w:val="20"/>
                  </w:rPr>
                  <w:t>☐</w:t>
                </w:r>
              </w:sdtContent>
            </w:sdt>
            <w:r w:rsidR="007F26DA" w:rsidRPr="007236A7">
              <w:rPr>
                <w:rFonts w:ascii="Times New Roman" w:hAnsi="Times New Roman" w:cs="Times New Roman"/>
                <w:sz w:val="20"/>
                <w:szCs w:val="20"/>
              </w:rPr>
              <w:t xml:space="preserve">  Economic </w:t>
            </w:r>
            <w:r w:rsidR="00CF0280" w:rsidRPr="007236A7">
              <w:rPr>
                <w:rFonts w:ascii="Times New Roman" w:hAnsi="Times New Roman" w:cs="Times New Roman"/>
                <w:sz w:val="20"/>
                <w:szCs w:val="20"/>
              </w:rPr>
              <w:t>Development</w:t>
            </w:r>
          </w:p>
          <w:p w:rsidR="007F26DA" w:rsidRPr="007236A7" w:rsidRDefault="00CB4B48" w:rsidP="002948AF">
            <w:pPr>
              <w:tabs>
                <w:tab w:val="left" w:pos="360"/>
              </w:tabs>
              <w:rPr>
                <w:rFonts w:ascii="Times New Roman" w:hAnsi="Times New Roman" w:cs="Times New Roman"/>
                <w:sz w:val="20"/>
                <w:szCs w:val="20"/>
              </w:rPr>
            </w:pPr>
            <w:sdt>
              <w:sdtPr>
                <w:rPr>
                  <w:rFonts w:ascii="Times New Roman" w:hAnsi="Times New Roman" w:cs="Times New Roman"/>
                  <w:sz w:val="20"/>
                  <w:szCs w:val="20"/>
                </w:rPr>
                <w:id w:val="291095573"/>
                <w14:checkbox>
                  <w14:checked w14:val="1"/>
                  <w14:checkedState w14:val="2612" w14:font="MS Gothic"/>
                  <w14:uncheckedState w14:val="2610" w14:font="MS Gothic"/>
                </w14:checkbox>
              </w:sdtPr>
              <w:sdtContent>
                <w:r w:rsidR="00B54A8B" w:rsidRPr="007236A7">
                  <w:rPr>
                    <w:rFonts w:ascii="Segoe UI Symbol" w:eastAsia="MS Gothic" w:hAnsi="Segoe UI Symbol" w:cs="Segoe UI Symbol"/>
                    <w:sz w:val="20"/>
                    <w:szCs w:val="20"/>
                  </w:rPr>
                  <w:t>☒</w:t>
                </w:r>
              </w:sdtContent>
            </w:sdt>
            <w:r w:rsidR="007F26DA" w:rsidRPr="007236A7">
              <w:rPr>
                <w:rFonts w:ascii="Times New Roman" w:hAnsi="Times New Roman" w:cs="Times New Roman"/>
                <w:sz w:val="20"/>
                <w:szCs w:val="20"/>
              </w:rPr>
              <w:t xml:space="preserve">  Sector Strategy</w:t>
            </w:r>
          </w:p>
          <w:p w:rsidR="007F26DA" w:rsidRPr="007236A7" w:rsidRDefault="00CB4B48" w:rsidP="002948AF">
            <w:pPr>
              <w:tabs>
                <w:tab w:val="left" w:pos="360"/>
              </w:tabs>
              <w:rPr>
                <w:rFonts w:ascii="Times New Roman" w:hAnsi="Times New Roman" w:cs="Times New Roman"/>
                <w:sz w:val="20"/>
                <w:szCs w:val="20"/>
              </w:rPr>
            </w:pPr>
            <w:sdt>
              <w:sdtPr>
                <w:rPr>
                  <w:rFonts w:ascii="Times New Roman" w:hAnsi="Times New Roman" w:cs="Times New Roman"/>
                  <w:sz w:val="20"/>
                  <w:szCs w:val="20"/>
                </w:rPr>
                <w:id w:val="-1038358562"/>
                <w14:checkbox>
                  <w14:checked w14:val="1"/>
                  <w14:checkedState w14:val="2612" w14:font="MS Gothic"/>
                  <w14:uncheckedState w14:val="2610" w14:font="MS Gothic"/>
                </w14:checkbox>
              </w:sdtPr>
              <w:sdtContent>
                <w:r w:rsidR="007F26DA" w:rsidRPr="007236A7">
                  <w:rPr>
                    <w:rFonts w:ascii="Segoe UI Symbol" w:eastAsia="MS Gothic" w:hAnsi="Segoe UI Symbol" w:cs="Segoe UI Symbol"/>
                    <w:sz w:val="20"/>
                    <w:szCs w:val="20"/>
                  </w:rPr>
                  <w:t>☒</w:t>
                </w:r>
              </w:sdtContent>
            </w:sdt>
            <w:r w:rsidR="007F26DA" w:rsidRPr="007236A7">
              <w:rPr>
                <w:rFonts w:ascii="Times New Roman" w:hAnsi="Times New Roman" w:cs="Times New Roman"/>
                <w:sz w:val="20"/>
                <w:szCs w:val="20"/>
              </w:rPr>
              <w:t xml:space="preserve"> Ed/Innovation/Efficiency</w:t>
            </w:r>
          </w:p>
          <w:p w:rsidR="007F26DA" w:rsidRPr="007236A7" w:rsidRDefault="00CB4B48" w:rsidP="002948AF">
            <w:pPr>
              <w:tabs>
                <w:tab w:val="left" w:pos="360"/>
              </w:tabs>
              <w:rPr>
                <w:rFonts w:ascii="Times New Roman" w:hAnsi="Times New Roman" w:cs="Times New Roman"/>
              </w:rPr>
            </w:pPr>
            <w:sdt>
              <w:sdtPr>
                <w:rPr>
                  <w:rFonts w:ascii="Times New Roman" w:hAnsi="Times New Roman" w:cs="Times New Roman"/>
                  <w:sz w:val="20"/>
                  <w:szCs w:val="20"/>
                </w:rPr>
                <w:id w:val="-1743320551"/>
                <w14:checkbox>
                  <w14:checked w14:val="1"/>
                  <w14:checkedState w14:val="2612" w14:font="MS Gothic"/>
                  <w14:uncheckedState w14:val="2610" w14:font="MS Gothic"/>
                </w14:checkbox>
              </w:sdtPr>
              <w:sdtContent>
                <w:r w:rsidR="002948AF" w:rsidRPr="007236A7">
                  <w:rPr>
                    <w:rFonts w:ascii="Segoe UI Symbol" w:eastAsia="MS Gothic" w:hAnsi="Segoe UI Symbol" w:cs="Segoe UI Symbol"/>
                    <w:sz w:val="20"/>
                    <w:szCs w:val="20"/>
                  </w:rPr>
                  <w:t>☒</w:t>
                </w:r>
              </w:sdtContent>
            </w:sdt>
            <w:r w:rsidR="007F26DA" w:rsidRPr="007236A7">
              <w:rPr>
                <w:rFonts w:ascii="Times New Roman" w:hAnsi="Times New Roman" w:cs="Times New Roman"/>
                <w:sz w:val="20"/>
                <w:szCs w:val="20"/>
              </w:rPr>
              <w:t xml:space="preserve"> Supply/Demand</w:t>
            </w:r>
          </w:p>
        </w:tc>
        <w:tc>
          <w:tcPr>
            <w:tcW w:w="12083" w:type="dxa"/>
            <w:gridSpan w:val="3"/>
            <w:tcBorders>
              <w:right w:val="single" w:sz="18" w:space="0" w:color="auto"/>
            </w:tcBorders>
          </w:tcPr>
          <w:p w:rsidR="004B36E4" w:rsidRPr="007236A7" w:rsidRDefault="00513802" w:rsidP="00B913C2">
            <w:pPr>
              <w:rPr>
                <w:rFonts w:ascii="Times New Roman" w:hAnsi="Times New Roman" w:cs="Times New Roman"/>
                <w:b/>
                <w:i/>
              </w:rPr>
            </w:pPr>
            <w:r w:rsidRPr="007236A7">
              <w:rPr>
                <w:rFonts w:ascii="Times New Roman" w:hAnsi="Times New Roman" w:cs="Times New Roman"/>
                <w:b/>
                <w:i/>
              </w:rPr>
              <w:t xml:space="preserve">Career Pathways Engagement </w:t>
            </w:r>
          </w:p>
          <w:p w:rsidR="001C4073" w:rsidRPr="007236A7" w:rsidRDefault="00903074" w:rsidP="00543F2B">
            <w:pPr>
              <w:rPr>
                <w:rFonts w:ascii="Times New Roman" w:hAnsi="Times New Roman" w:cs="Times New Roman"/>
              </w:rPr>
            </w:pPr>
            <w:r w:rsidRPr="007236A7">
              <w:rPr>
                <w:rFonts w:ascii="Times New Roman" w:hAnsi="Times New Roman" w:cs="Times New Roman"/>
              </w:rPr>
              <w:t xml:space="preserve">Using the </w:t>
            </w:r>
            <w:r w:rsidR="00D3678A" w:rsidRPr="007236A7">
              <w:rPr>
                <w:rFonts w:ascii="Times New Roman" w:hAnsi="Times New Roman" w:cs="Times New Roman"/>
              </w:rPr>
              <w:t xml:space="preserve">successful </w:t>
            </w:r>
            <w:r w:rsidRPr="007236A7">
              <w:rPr>
                <w:rFonts w:ascii="Times New Roman" w:hAnsi="Times New Roman" w:cs="Times New Roman"/>
              </w:rPr>
              <w:t>HSEM</w:t>
            </w:r>
            <w:r w:rsidR="00D3678A" w:rsidRPr="007236A7">
              <w:rPr>
                <w:rFonts w:ascii="Times New Roman" w:hAnsi="Times New Roman" w:cs="Times New Roman"/>
              </w:rPr>
              <w:t xml:space="preserve"> </w:t>
            </w:r>
            <w:r w:rsidR="00543F2B" w:rsidRPr="007236A7">
              <w:rPr>
                <w:rFonts w:ascii="Times New Roman" w:hAnsi="Times New Roman" w:cs="Times New Roman"/>
              </w:rPr>
              <w:t xml:space="preserve">employer engagement </w:t>
            </w:r>
            <w:r w:rsidR="006F3994" w:rsidRPr="007236A7">
              <w:rPr>
                <w:rFonts w:ascii="Times New Roman" w:hAnsi="Times New Roman" w:cs="Times New Roman"/>
              </w:rPr>
              <w:t xml:space="preserve">career </w:t>
            </w:r>
            <w:r w:rsidRPr="007236A7">
              <w:rPr>
                <w:rFonts w:ascii="Times New Roman" w:hAnsi="Times New Roman" w:cs="Times New Roman"/>
              </w:rPr>
              <w:t xml:space="preserve">pathway </w:t>
            </w:r>
            <w:r w:rsidR="006F3994" w:rsidRPr="007236A7">
              <w:rPr>
                <w:rFonts w:ascii="Times New Roman" w:hAnsi="Times New Roman" w:cs="Times New Roman"/>
              </w:rPr>
              <w:t>model</w:t>
            </w:r>
            <w:r w:rsidR="007E11E3" w:rsidRPr="007236A7">
              <w:rPr>
                <w:rFonts w:ascii="Times New Roman" w:hAnsi="Times New Roman" w:cs="Times New Roman"/>
              </w:rPr>
              <w:t xml:space="preserve"> developed this past year</w:t>
            </w:r>
            <w:r w:rsidR="00D3678A" w:rsidRPr="007236A7">
              <w:rPr>
                <w:rFonts w:ascii="Times New Roman" w:hAnsi="Times New Roman" w:cs="Times New Roman"/>
              </w:rPr>
              <w:t xml:space="preserve">, </w:t>
            </w:r>
            <w:r w:rsidR="007E11E3" w:rsidRPr="007236A7">
              <w:rPr>
                <w:rFonts w:ascii="Times New Roman" w:hAnsi="Times New Roman" w:cs="Times New Roman"/>
              </w:rPr>
              <w:t>the Center</w:t>
            </w:r>
            <w:r w:rsidR="00D3678A" w:rsidRPr="007236A7">
              <w:rPr>
                <w:rFonts w:ascii="Times New Roman" w:hAnsi="Times New Roman" w:cs="Times New Roman"/>
              </w:rPr>
              <w:t xml:space="preserve"> </w:t>
            </w:r>
            <w:r w:rsidR="00FD5669" w:rsidRPr="007236A7">
              <w:rPr>
                <w:rFonts w:ascii="Times New Roman" w:hAnsi="Times New Roman" w:cs="Times New Roman"/>
              </w:rPr>
              <w:t xml:space="preserve">will </w:t>
            </w:r>
            <w:r w:rsidR="007E11E3" w:rsidRPr="007236A7">
              <w:rPr>
                <w:rFonts w:ascii="Times New Roman" w:hAnsi="Times New Roman" w:cs="Times New Roman"/>
              </w:rPr>
              <w:t>conduct</w:t>
            </w:r>
            <w:r w:rsidR="00FD5669" w:rsidRPr="007236A7">
              <w:rPr>
                <w:rFonts w:ascii="Times New Roman" w:hAnsi="Times New Roman" w:cs="Times New Roman"/>
              </w:rPr>
              <w:t xml:space="preserve"> structured interview</w:t>
            </w:r>
            <w:r w:rsidR="00543F2B" w:rsidRPr="007236A7">
              <w:rPr>
                <w:rFonts w:ascii="Times New Roman" w:hAnsi="Times New Roman" w:cs="Times New Roman"/>
              </w:rPr>
              <w:t xml:space="preserve">s </w:t>
            </w:r>
            <w:r w:rsidR="00D3678A" w:rsidRPr="007236A7">
              <w:rPr>
                <w:rFonts w:ascii="Times New Roman" w:hAnsi="Times New Roman" w:cs="Times New Roman"/>
              </w:rPr>
              <w:t>with</w:t>
            </w:r>
            <w:r w:rsidR="00FD5669" w:rsidRPr="007236A7">
              <w:rPr>
                <w:rFonts w:ascii="Times New Roman" w:hAnsi="Times New Roman" w:cs="Times New Roman"/>
              </w:rPr>
              <w:t xml:space="preserve"> hiring managers in</w:t>
            </w:r>
            <w:r w:rsidR="00A76132" w:rsidRPr="007236A7">
              <w:rPr>
                <w:rFonts w:ascii="Times New Roman" w:hAnsi="Times New Roman" w:cs="Times New Roman"/>
              </w:rPr>
              <w:t xml:space="preserve"> </w:t>
            </w:r>
            <w:r w:rsidR="007E11E3" w:rsidRPr="007236A7">
              <w:rPr>
                <w:rFonts w:ascii="Times New Roman" w:hAnsi="Times New Roman" w:cs="Times New Roman"/>
              </w:rPr>
              <w:t>t</w:t>
            </w:r>
            <w:r w:rsidR="001C4073" w:rsidRPr="007236A7">
              <w:rPr>
                <w:rFonts w:ascii="Times New Roman" w:hAnsi="Times New Roman" w:cs="Times New Roman"/>
              </w:rPr>
              <w:t xml:space="preserve">he pathway programs </w:t>
            </w:r>
            <w:r w:rsidR="007E11E3" w:rsidRPr="007236A7">
              <w:rPr>
                <w:rFonts w:ascii="Times New Roman" w:hAnsi="Times New Roman" w:cs="Times New Roman"/>
              </w:rPr>
              <w:t>of</w:t>
            </w:r>
            <w:r w:rsidR="000644C8" w:rsidRPr="007236A7">
              <w:rPr>
                <w:rFonts w:ascii="Times New Roman" w:hAnsi="Times New Roman" w:cs="Times New Roman"/>
              </w:rPr>
              <w:t xml:space="preserve"> Criminal Justice (CJ), and Occupational Safety and Health (OSH) and Emergency Health Care/Service Programs</w:t>
            </w:r>
            <w:r w:rsidR="007E11E3" w:rsidRPr="007236A7">
              <w:rPr>
                <w:rFonts w:ascii="Times New Roman" w:hAnsi="Times New Roman" w:cs="Times New Roman"/>
              </w:rPr>
              <w:t xml:space="preserve"> </w:t>
            </w:r>
            <w:r w:rsidR="000644C8" w:rsidRPr="007236A7">
              <w:rPr>
                <w:rFonts w:ascii="Times New Roman" w:hAnsi="Times New Roman" w:cs="Times New Roman"/>
              </w:rPr>
              <w:t xml:space="preserve">and support the employer engagement and guided career pathways model to include </w:t>
            </w:r>
            <w:r w:rsidR="00E41D0E" w:rsidRPr="007236A7">
              <w:rPr>
                <w:rFonts w:ascii="Times New Roman" w:hAnsi="Times New Roman" w:cs="Times New Roman"/>
              </w:rPr>
              <w:t>K-20</w:t>
            </w:r>
            <w:r w:rsidR="000644C8" w:rsidRPr="007236A7">
              <w:rPr>
                <w:rFonts w:ascii="Times New Roman" w:hAnsi="Times New Roman" w:cs="Times New Roman"/>
              </w:rPr>
              <w:t xml:space="preserve">. </w:t>
            </w:r>
            <w:r w:rsidR="001C4073" w:rsidRPr="007236A7">
              <w:rPr>
                <w:rFonts w:ascii="Times New Roman" w:hAnsi="Times New Roman" w:cs="Times New Roman"/>
              </w:rPr>
              <w:t>Resource support and training will be offered to program staff and faculty on effective utilization of internship/apprenticeship/externship approaches</w:t>
            </w:r>
            <w:r w:rsidR="007E11E3" w:rsidRPr="007236A7">
              <w:rPr>
                <w:rFonts w:ascii="Times New Roman" w:hAnsi="Times New Roman" w:cs="Times New Roman"/>
              </w:rPr>
              <w:t xml:space="preserve"> and we will</w:t>
            </w:r>
            <w:r w:rsidR="001C4073" w:rsidRPr="007236A7">
              <w:rPr>
                <w:rFonts w:ascii="Times New Roman" w:hAnsi="Times New Roman" w:cs="Times New Roman"/>
              </w:rPr>
              <w:t xml:space="preserve"> continue to expand</w:t>
            </w:r>
            <w:r w:rsidR="007E11E3" w:rsidRPr="007236A7">
              <w:rPr>
                <w:rFonts w:ascii="Times New Roman" w:hAnsi="Times New Roman" w:cs="Times New Roman"/>
              </w:rPr>
              <w:t xml:space="preserve"> the</w:t>
            </w:r>
            <w:r w:rsidR="001C4073" w:rsidRPr="007236A7">
              <w:rPr>
                <w:rFonts w:ascii="Times New Roman" w:hAnsi="Times New Roman" w:cs="Times New Roman"/>
              </w:rPr>
              <w:t xml:space="preserve"> Work Experience Marketplace website</w:t>
            </w:r>
            <w:r w:rsidR="007E11E3" w:rsidRPr="007236A7">
              <w:rPr>
                <w:rFonts w:ascii="Times New Roman" w:hAnsi="Times New Roman" w:cs="Times New Roman"/>
              </w:rPr>
              <w:t>.</w:t>
            </w:r>
          </w:p>
          <w:p w:rsidR="001C4073" w:rsidRPr="007236A7" w:rsidRDefault="001C4073" w:rsidP="00543F2B">
            <w:pPr>
              <w:rPr>
                <w:rFonts w:ascii="Times New Roman" w:hAnsi="Times New Roman" w:cs="Times New Roman"/>
              </w:rPr>
            </w:pPr>
          </w:p>
          <w:p w:rsidR="00543F2B" w:rsidRPr="007236A7" w:rsidRDefault="00A76132" w:rsidP="00543F2B">
            <w:pPr>
              <w:rPr>
                <w:rFonts w:ascii="Times New Roman" w:hAnsi="Times New Roman" w:cs="Times New Roman"/>
                <w:lang w:val="en"/>
              </w:rPr>
            </w:pPr>
            <w:r w:rsidRPr="007236A7">
              <w:rPr>
                <w:rFonts w:ascii="Times New Roman" w:hAnsi="Times New Roman" w:cs="Times New Roman"/>
              </w:rPr>
              <w:t>These efforts support HSEM career cluster programs</w:t>
            </w:r>
            <w:r w:rsidR="00D3678A" w:rsidRPr="007236A7">
              <w:rPr>
                <w:rFonts w:ascii="Times New Roman" w:hAnsi="Times New Roman" w:cs="Times New Roman"/>
              </w:rPr>
              <w:t xml:space="preserve"> helping</w:t>
            </w:r>
            <w:r w:rsidRPr="007236A7">
              <w:rPr>
                <w:rFonts w:ascii="Times New Roman" w:hAnsi="Times New Roman" w:cs="Times New Roman"/>
              </w:rPr>
              <w:t xml:space="preserve"> to outline clear program structures </w:t>
            </w:r>
            <w:r w:rsidR="007E11E3" w:rsidRPr="007236A7">
              <w:rPr>
                <w:rFonts w:ascii="Times New Roman" w:hAnsi="Times New Roman" w:cs="Times New Roman"/>
              </w:rPr>
              <w:t>for faculty and staff so they are more effective in providing</w:t>
            </w:r>
            <w:r w:rsidRPr="007236A7">
              <w:rPr>
                <w:rFonts w:ascii="Times New Roman" w:hAnsi="Times New Roman" w:cs="Times New Roman"/>
              </w:rPr>
              <w:t xml:space="preserve"> necessary guidance to students </w:t>
            </w:r>
            <w:r w:rsidR="007E11E3" w:rsidRPr="007236A7">
              <w:rPr>
                <w:rFonts w:ascii="Times New Roman" w:hAnsi="Times New Roman" w:cs="Times New Roman"/>
              </w:rPr>
              <w:t>that</w:t>
            </w:r>
            <w:r w:rsidRPr="007236A7">
              <w:rPr>
                <w:rFonts w:ascii="Times New Roman" w:hAnsi="Times New Roman" w:cs="Times New Roman"/>
              </w:rPr>
              <w:t xml:space="preserve"> ensure</w:t>
            </w:r>
            <w:r w:rsidR="007E11E3" w:rsidRPr="007236A7">
              <w:rPr>
                <w:rFonts w:ascii="Times New Roman" w:hAnsi="Times New Roman" w:cs="Times New Roman"/>
              </w:rPr>
              <w:t>s</w:t>
            </w:r>
            <w:r w:rsidRPr="007236A7">
              <w:rPr>
                <w:rFonts w:ascii="Times New Roman" w:hAnsi="Times New Roman" w:cs="Times New Roman"/>
              </w:rPr>
              <w:t xml:space="preserve"> they meet their career goals </w:t>
            </w:r>
            <w:r w:rsidR="007E11E3" w:rsidRPr="007236A7">
              <w:rPr>
                <w:rFonts w:ascii="Times New Roman" w:hAnsi="Times New Roman" w:cs="Times New Roman"/>
              </w:rPr>
              <w:t xml:space="preserve">and gives student easy </w:t>
            </w:r>
            <w:r w:rsidRPr="007236A7">
              <w:rPr>
                <w:rFonts w:ascii="Times New Roman" w:hAnsi="Times New Roman" w:cs="Times New Roman"/>
              </w:rPr>
              <w:t>access to work experience opportunities</w:t>
            </w:r>
            <w:r w:rsidR="00D3678A" w:rsidRPr="007236A7">
              <w:rPr>
                <w:rFonts w:ascii="Times New Roman" w:hAnsi="Times New Roman" w:cs="Times New Roman"/>
              </w:rPr>
              <w:t xml:space="preserve">.  </w:t>
            </w:r>
            <w:r w:rsidR="00543F2B" w:rsidRPr="007236A7">
              <w:rPr>
                <w:rFonts w:ascii="Times New Roman" w:hAnsi="Times New Roman" w:cs="Times New Roman"/>
                <w:lang w:val="en"/>
              </w:rPr>
              <w:t>This student centered approach provides clear direction and guidance leading towards the students’ career goals and will include a variety o</w:t>
            </w:r>
            <w:r w:rsidR="00E41D0E" w:rsidRPr="007236A7">
              <w:rPr>
                <w:rFonts w:ascii="Times New Roman" w:hAnsi="Times New Roman" w:cs="Times New Roman"/>
                <w:lang w:val="en"/>
              </w:rPr>
              <w:t xml:space="preserve">f work experience opportunities, </w:t>
            </w:r>
            <w:r w:rsidR="00543F2B" w:rsidRPr="007236A7">
              <w:rPr>
                <w:rFonts w:ascii="Times New Roman" w:hAnsi="Times New Roman" w:cs="Times New Roman"/>
                <w:lang w:val="en"/>
              </w:rPr>
              <w:t xml:space="preserve">resource support and training for career cluster program staff and faculty. </w:t>
            </w:r>
          </w:p>
          <w:p w:rsidR="00543F2B" w:rsidRPr="007236A7" w:rsidRDefault="00543F2B" w:rsidP="00903074">
            <w:pPr>
              <w:spacing w:line="312" w:lineRule="auto"/>
              <w:jc w:val="both"/>
              <w:rPr>
                <w:rFonts w:ascii="Times New Roman" w:hAnsi="Times New Roman" w:cs="Times New Roman"/>
              </w:rPr>
            </w:pPr>
          </w:p>
        </w:tc>
      </w:tr>
      <w:tr w:rsidR="007236A7" w:rsidRPr="007236A7" w:rsidTr="00AC30EF">
        <w:trPr>
          <w:trHeight w:val="351"/>
        </w:trPr>
        <w:tc>
          <w:tcPr>
            <w:tcW w:w="2725" w:type="dxa"/>
            <w:tcBorders>
              <w:left w:val="single" w:sz="18" w:space="0" w:color="auto"/>
              <w:right w:val="single" w:sz="4" w:space="0" w:color="auto"/>
            </w:tcBorders>
            <w:shd w:val="clear" w:color="auto" w:fill="D9D9D9" w:themeFill="background1" w:themeFillShade="D9"/>
          </w:tcPr>
          <w:p w:rsidR="007F26DA" w:rsidRPr="007236A7" w:rsidRDefault="007F26DA" w:rsidP="002D0DA7">
            <w:pPr>
              <w:tabs>
                <w:tab w:val="left" w:pos="360"/>
              </w:tabs>
              <w:spacing w:line="312" w:lineRule="auto"/>
              <w:jc w:val="center"/>
              <w:rPr>
                <w:rFonts w:ascii="Times New Roman" w:hAnsi="Times New Roman" w:cs="Times New Roman"/>
                <w:b/>
              </w:rPr>
            </w:pPr>
            <w:r w:rsidRPr="007236A7">
              <w:rPr>
                <w:rFonts w:ascii="Times New Roman" w:hAnsi="Times New Roman" w:cs="Times New Roman"/>
                <w:b/>
              </w:rPr>
              <w:t>Funding Sources %</w:t>
            </w:r>
          </w:p>
        </w:tc>
        <w:tc>
          <w:tcPr>
            <w:tcW w:w="6106" w:type="dxa"/>
            <w:tcBorders>
              <w:left w:val="single" w:sz="4" w:space="0" w:color="auto"/>
            </w:tcBorders>
            <w:shd w:val="clear" w:color="auto" w:fill="D9D9D9" w:themeFill="background1" w:themeFillShade="D9"/>
          </w:tcPr>
          <w:p w:rsidR="007F26DA" w:rsidRPr="007236A7" w:rsidRDefault="007F26DA" w:rsidP="002D0DA7">
            <w:pPr>
              <w:spacing w:line="312" w:lineRule="auto"/>
              <w:jc w:val="center"/>
              <w:rPr>
                <w:rFonts w:ascii="Times New Roman" w:hAnsi="Times New Roman" w:cs="Times New Roman"/>
                <w:b/>
              </w:rPr>
            </w:pPr>
            <w:r w:rsidRPr="007236A7">
              <w:rPr>
                <w:rFonts w:ascii="Times New Roman" w:hAnsi="Times New Roman" w:cs="Times New Roman"/>
                <w:b/>
              </w:rPr>
              <w:t>Purpose</w:t>
            </w:r>
          </w:p>
        </w:tc>
        <w:tc>
          <w:tcPr>
            <w:tcW w:w="5977" w:type="dxa"/>
            <w:gridSpan w:val="2"/>
            <w:tcBorders>
              <w:right w:val="single" w:sz="18" w:space="0" w:color="auto"/>
            </w:tcBorders>
            <w:shd w:val="clear" w:color="auto" w:fill="D9D9D9" w:themeFill="background1" w:themeFillShade="D9"/>
          </w:tcPr>
          <w:p w:rsidR="007F26DA" w:rsidRPr="007236A7" w:rsidRDefault="007F26DA" w:rsidP="002D0DA7">
            <w:pPr>
              <w:spacing w:line="312" w:lineRule="auto"/>
              <w:jc w:val="center"/>
              <w:rPr>
                <w:rFonts w:ascii="Times New Roman" w:hAnsi="Times New Roman" w:cs="Times New Roman"/>
                <w:b/>
              </w:rPr>
            </w:pPr>
            <w:r w:rsidRPr="007236A7">
              <w:rPr>
                <w:rFonts w:ascii="Times New Roman" w:hAnsi="Times New Roman" w:cs="Times New Roman"/>
                <w:b/>
              </w:rPr>
              <w:t>Projected Outcomes and Products</w:t>
            </w:r>
          </w:p>
        </w:tc>
      </w:tr>
      <w:tr w:rsidR="007236A7" w:rsidRPr="007236A7" w:rsidTr="00AC30EF">
        <w:trPr>
          <w:trHeight w:val="388"/>
        </w:trPr>
        <w:tc>
          <w:tcPr>
            <w:tcW w:w="2725" w:type="dxa"/>
            <w:tcBorders>
              <w:left w:val="single" w:sz="18" w:space="0" w:color="auto"/>
              <w:bottom w:val="single" w:sz="18" w:space="0" w:color="auto"/>
              <w:right w:val="single" w:sz="4" w:space="0" w:color="auto"/>
            </w:tcBorders>
          </w:tcPr>
          <w:p w:rsidR="00B70B19" w:rsidRPr="007236A7" w:rsidRDefault="000516FA" w:rsidP="000516FA">
            <w:pPr>
              <w:tabs>
                <w:tab w:val="left" w:pos="360"/>
              </w:tabs>
              <w:spacing w:line="312" w:lineRule="auto"/>
              <w:jc w:val="center"/>
              <w:rPr>
                <w:rFonts w:ascii="Times New Roman" w:hAnsi="Times New Roman" w:cs="Times New Roman"/>
              </w:rPr>
            </w:pPr>
            <w:r w:rsidRPr="007236A7">
              <w:rPr>
                <w:rFonts w:ascii="Times New Roman" w:hAnsi="Times New Roman" w:cs="Times New Roman"/>
              </w:rPr>
              <w:t>100%</w:t>
            </w:r>
          </w:p>
        </w:tc>
        <w:tc>
          <w:tcPr>
            <w:tcW w:w="6106" w:type="dxa"/>
            <w:tcBorders>
              <w:left w:val="single" w:sz="4" w:space="0" w:color="auto"/>
              <w:bottom w:val="single" w:sz="18" w:space="0" w:color="auto"/>
            </w:tcBorders>
          </w:tcPr>
          <w:p w:rsidR="00320F58" w:rsidRPr="007236A7" w:rsidRDefault="00320F58" w:rsidP="008D6AB0">
            <w:pPr>
              <w:pStyle w:val="ListParagraph"/>
              <w:numPr>
                <w:ilvl w:val="0"/>
                <w:numId w:val="4"/>
              </w:numPr>
              <w:rPr>
                <w:rFonts w:ascii="Times New Roman" w:hAnsi="Times New Roman" w:cs="Times New Roman"/>
              </w:rPr>
            </w:pPr>
            <w:r w:rsidRPr="007236A7">
              <w:rPr>
                <w:rFonts w:ascii="Times New Roman" w:hAnsi="Times New Roman" w:cs="Times New Roman"/>
              </w:rPr>
              <w:t>Support HSEM career cluster programs to</w:t>
            </w:r>
            <w:r w:rsidR="009B56BA" w:rsidRPr="007236A7">
              <w:rPr>
                <w:rFonts w:ascii="Times New Roman" w:hAnsi="Times New Roman" w:cs="Times New Roman"/>
              </w:rPr>
              <w:t xml:space="preserve"> more effectively</w:t>
            </w:r>
            <w:r w:rsidRPr="007236A7">
              <w:rPr>
                <w:rFonts w:ascii="Times New Roman" w:hAnsi="Times New Roman" w:cs="Times New Roman"/>
              </w:rPr>
              <w:t xml:space="preserve"> guide students to meet career goals</w:t>
            </w:r>
            <w:r w:rsidR="00E41D0E" w:rsidRPr="007236A7">
              <w:rPr>
                <w:rFonts w:ascii="Times New Roman" w:hAnsi="Times New Roman" w:cs="Times New Roman"/>
              </w:rPr>
              <w:t>. This will be</w:t>
            </w:r>
            <w:r w:rsidRPr="007236A7">
              <w:rPr>
                <w:rFonts w:ascii="Times New Roman" w:hAnsi="Times New Roman" w:cs="Times New Roman"/>
              </w:rPr>
              <w:t xml:space="preserve"> through </w:t>
            </w:r>
            <w:r w:rsidR="008503D8" w:rsidRPr="007236A7">
              <w:rPr>
                <w:rFonts w:ascii="Times New Roman" w:hAnsi="Times New Roman" w:cs="Times New Roman"/>
              </w:rPr>
              <w:t>expanding employer networks,</w:t>
            </w:r>
            <w:r w:rsidR="009B56BA" w:rsidRPr="007236A7">
              <w:rPr>
                <w:rFonts w:ascii="Times New Roman" w:hAnsi="Times New Roman" w:cs="Times New Roman"/>
              </w:rPr>
              <w:t xml:space="preserve"> providing survey feedback,</w:t>
            </w:r>
            <w:r w:rsidR="008503D8" w:rsidRPr="007236A7">
              <w:rPr>
                <w:rFonts w:ascii="Times New Roman" w:hAnsi="Times New Roman" w:cs="Times New Roman"/>
              </w:rPr>
              <w:t xml:space="preserve"> building internship/placement opportunities, and supporting collaborat</w:t>
            </w:r>
            <w:r w:rsidR="001C6929" w:rsidRPr="007236A7">
              <w:rPr>
                <w:rFonts w:ascii="Times New Roman" w:hAnsi="Times New Roman" w:cs="Times New Roman"/>
              </w:rPr>
              <w:t>ion</w:t>
            </w:r>
            <w:r w:rsidR="008503D8" w:rsidRPr="007236A7">
              <w:rPr>
                <w:rFonts w:ascii="Times New Roman" w:hAnsi="Times New Roman" w:cs="Times New Roman"/>
              </w:rPr>
              <w:t>, resource sharing and professional development</w:t>
            </w:r>
            <w:r w:rsidR="00E41D0E" w:rsidRPr="007236A7">
              <w:rPr>
                <w:rFonts w:ascii="Times New Roman" w:hAnsi="Times New Roman" w:cs="Times New Roman"/>
              </w:rPr>
              <w:t xml:space="preserve">. These will lead to creating </w:t>
            </w:r>
            <w:r w:rsidR="008503D8" w:rsidRPr="007236A7">
              <w:rPr>
                <w:rFonts w:ascii="Times New Roman" w:hAnsi="Times New Roman" w:cs="Times New Roman"/>
              </w:rPr>
              <w:t xml:space="preserve">opportunities for </w:t>
            </w:r>
            <w:r w:rsidR="001C6929" w:rsidRPr="007236A7">
              <w:rPr>
                <w:rFonts w:ascii="Times New Roman" w:hAnsi="Times New Roman" w:cs="Times New Roman"/>
              </w:rPr>
              <w:t xml:space="preserve">program faculty and </w:t>
            </w:r>
            <w:r w:rsidR="008503D8" w:rsidRPr="007236A7">
              <w:rPr>
                <w:rFonts w:ascii="Times New Roman" w:hAnsi="Times New Roman" w:cs="Times New Roman"/>
              </w:rPr>
              <w:t>career centers</w:t>
            </w:r>
            <w:r w:rsidR="00A30FBC" w:rsidRPr="007236A7">
              <w:rPr>
                <w:rFonts w:ascii="Times New Roman" w:hAnsi="Times New Roman" w:cs="Times New Roman"/>
              </w:rPr>
              <w:t xml:space="preserve"> </w:t>
            </w:r>
            <w:r w:rsidR="001C6929" w:rsidRPr="007236A7">
              <w:rPr>
                <w:rFonts w:ascii="Times New Roman" w:hAnsi="Times New Roman" w:cs="Times New Roman"/>
              </w:rPr>
              <w:t xml:space="preserve">staff </w:t>
            </w:r>
            <w:r w:rsidR="00A30FBC" w:rsidRPr="007236A7">
              <w:rPr>
                <w:rFonts w:ascii="Times New Roman" w:hAnsi="Times New Roman" w:cs="Times New Roman"/>
              </w:rPr>
              <w:t>to improve</w:t>
            </w:r>
            <w:r w:rsidR="001C6929" w:rsidRPr="007236A7">
              <w:rPr>
                <w:rFonts w:ascii="Times New Roman" w:hAnsi="Times New Roman" w:cs="Times New Roman"/>
              </w:rPr>
              <w:t>ments in</w:t>
            </w:r>
            <w:r w:rsidR="00A30FBC" w:rsidRPr="007236A7">
              <w:rPr>
                <w:rFonts w:ascii="Times New Roman" w:hAnsi="Times New Roman" w:cs="Times New Roman"/>
              </w:rPr>
              <w:t xml:space="preserve"> graduation and employability outcomes</w:t>
            </w:r>
            <w:r w:rsidR="008503D8" w:rsidRPr="007236A7">
              <w:rPr>
                <w:rFonts w:ascii="Times New Roman" w:hAnsi="Times New Roman" w:cs="Times New Roman"/>
              </w:rPr>
              <w:t xml:space="preserve">.  </w:t>
            </w:r>
          </w:p>
          <w:p w:rsidR="007F26DA" w:rsidRPr="007236A7" w:rsidRDefault="007F26DA" w:rsidP="00A30FBC">
            <w:pPr>
              <w:pStyle w:val="ListParagraph"/>
              <w:ind w:left="360"/>
              <w:rPr>
                <w:rFonts w:ascii="Times New Roman" w:hAnsi="Times New Roman" w:cs="Times New Roman"/>
              </w:rPr>
            </w:pPr>
          </w:p>
        </w:tc>
        <w:tc>
          <w:tcPr>
            <w:tcW w:w="5977" w:type="dxa"/>
            <w:gridSpan w:val="2"/>
            <w:tcBorders>
              <w:bottom w:val="single" w:sz="18" w:space="0" w:color="auto"/>
              <w:right w:val="single" w:sz="18" w:space="0" w:color="auto"/>
            </w:tcBorders>
          </w:tcPr>
          <w:p w:rsidR="00C553E4" w:rsidRPr="007236A7" w:rsidRDefault="007E11E3" w:rsidP="00C553E4">
            <w:pPr>
              <w:pStyle w:val="ListParagraph"/>
              <w:numPr>
                <w:ilvl w:val="0"/>
                <w:numId w:val="4"/>
              </w:numPr>
              <w:rPr>
                <w:rFonts w:ascii="Times New Roman" w:hAnsi="Times New Roman" w:cs="Times New Roman"/>
              </w:rPr>
            </w:pPr>
            <w:r w:rsidRPr="007236A7">
              <w:rPr>
                <w:rFonts w:ascii="Times New Roman" w:hAnsi="Times New Roman" w:cs="Times New Roman"/>
              </w:rPr>
              <w:t>Engage</w:t>
            </w:r>
            <w:r w:rsidR="00E41D0E" w:rsidRPr="007236A7">
              <w:rPr>
                <w:rFonts w:ascii="Times New Roman" w:hAnsi="Times New Roman" w:cs="Times New Roman"/>
              </w:rPr>
              <w:t xml:space="preserve"> with </w:t>
            </w:r>
            <w:r w:rsidR="008503D8" w:rsidRPr="007236A7">
              <w:rPr>
                <w:rFonts w:ascii="Times New Roman" w:hAnsi="Times New Roman" w:cs="Times New Roman"/>
              </w:rPr>
              <w:t>a minimum of 20 employers/hiring managers per career</w:t>
            </w:r>
            <w:r w:rsidR="00C553E4" w:rsidRPr="007236A7">
              <w:rPr>
                <w:rFonts w:ascii="Times New Roman" w:hAnsi="Times New Roman" w:cs="Times New Roman"/>
              </w:rPr>
              <w:t xml:space="preserve"> pathway</w:t>
            </w:r>
            <w:r w:rsidR="008503D8" w:rsidRPr="007236A7">
              <w:rPr>
                <w:rFonts w:ascii="Times New Roman" w:hAnsi="Times New Roman" w:cs="Times New Roman"/>
              </w:rPr>
              <w:t xml:space="preserve"> </w:t>
            </w:r>
            <w:r w:rsidR="00C553E4" w:rsidRPr="007236A7">
              <w:rPr>
                <w:rFonts w:ascii="Times New Roman" w:hAnsi="Times New Roman" w:cs="Times New Roman"/>
              </w:rPr>
              <w:t xml:space="preserve">and identify </w:t>
            </w:r>
            <w:r w:rsidR="008503D8" w:rsidRPr="007236A7">
              <w:rPr>
                <w:rFonts w:ascii="Times New Roman" w:hAnsi="Times New Roman" w:cs="Times New Roman"/>
              </w:rPr>
              <w:t>needed</w:t>
            </w:r>
            <w:r w:rsidRPr="007236A7">
              <w:rPr>
                <w:rFonts w:ascii="Times New Roman" w:hAnsi="Times New Roman" w:cs="Times New Roman"/>
              </w:rPr>
              <w:t xml:space="preserve"> knowledge, skills, and abilities (KSAs)</w:t>
            </w:r>
            <w:r w:rsidR="00C553E4" w:rsidRPr="007236A7">
              <w:rPr>
                <w:rFonts w:ascii="Times New Roman" w:hAnsi="Times New Roman" w:cs="Times New Roman"/>
              </w:rPr>
              <w:t>.</w:t>
            </w:r>
          </w:p>
          <w:p w:rsidR="007E11E3" w:rsidRPr="007236A7" w:rsidRDefault="00C553E4" w:rsidP="00C553E4">
            <w:pPr>
              <w:pStyle w:val="ListParagraph"/>
              <w:numPr>
                <w:ilvl w:val="0"/>
                <w:numId w:val="4"/>
              </w:numPr>
              <w:rPr>
                <w:rFonts w:ascii="Times New Roman" w:hAnsi="Times New Roman" w:cs="Times New Roman"/>
              </w:rPr>
            </w:pPr>
            <w:r w:rsidRPr="007236A7">
              <w:rPr>
                <w:rFonts w:ascii="Times New Roman" w:hAnsi="Times New Roman" w:cs="Times New Roman"/>
              </w:rPr>
              <w:t>P</w:t>
            </w:r>
            <w:r w:rsidR="008503D8" w:rsidRPr="007236A7">
              <w:rPr>
                <w:rFonts w:ascii="Times New Roman" w:hAnsi="Times New Roman" w:cs="Times New Roman"/>
              </w:rPr>
              <w:t>rovide research/survey information to programs</w:t>
            </w:r>
            <w:r w:rsidR="007E11E3" w:rsidRPr="007236A7">
              <w:rPr>
                <w:rFonts w:ascii="Times New Roman" w:hAnsi="Times New Roman" w:cs="Times New Roman"/>
              </w:rPr>
              <w:t>.</w:t>
            </w:r>
          </w:p>
          <w:p w:rsidR="007E11E3" w:rsidRPr="007236A7" w:rsidRDefault="00B17484" w:rsidP="00C553E4">
            <w:pPr>
              <w:pStyle w:val="ListParagraph"/>
              <w:numPr>
                <w:ilvl w:val="0"/>
                <w:numId w:val="4"/>
              </w:numPr>
              <w:rPr>
                <w:rFonts w:ascii="Times New Roman" w:hAnsi="Times New Roman" w:cs="Times New Roman"/>
              </w:rPr>
            </w:pPr>
            <w:r w:rsidRPr="007236A7">
              <w:rPr>
                <w:rFonts w:ascii="Times New Roman" w:hAnsi="Times New Roman" w:cs="Times New Roman"/>
              </w:rPr>
              <w:t>Expand</w:t>
            </w:r>
            <w:r w:rsidR="007E11E3" w:rsidRPr="007236A7">
              <w:rPr>
                <w:rFonts w:ascii="Times New Roman" w:hAnsi="Times New Roman" w:cs="Times New Roman"/>
              </w:rPr>
              <w:t xml:space="preserve"> internship/service learning opportunities.</w:t>
            </w:r>
          </w:p>
          <w:p w:rsidR="008503D8" w:rsidRPr="007236A7" w:rsidRDefault="008503D8" w:rsidP="00C553E4">
            <w:pPr>
              <w:pStyle w:val="ListParagraph"/>
              <w:numPr>
                <w:ilvl w:val="0"/>
                <w:numId w:val="4"/>
              </w:numPr>
              <w:rPr>
                <w:rFonts w:ascii="Times New Roman" w:hAnsi="Times New Roman" w:cs="Times New Roman"/>
              </w:rPr>
            </w:pPr>
            <w:r w:rsidRPr="007236A7">
              <w:rPr>
                <w:rFonts w:ascii="Times New Roman" w:hAnsi="Times New Roman" w:cs="Times New Roman"/>
              </w:rPr>
              <w:t xml:space="preserve">Analyze </w:t>
            </w:r>
            <w:r w:rsidR="00B17484" w:rsidRPr="007236A7">
              <w:rPr>
                <w:rFonts w:ascii="Times New Roman" w:hAnsi="Times New Roman" w:cs="Times New Roman"/>
              </w:rPr>
              <w:t>ways to increase/expand</w:t>
            </w:r>
            <w:r w:rsidRPr="007236A7">
              <w:rPr>
                <w:rFonts w:ascii="Times New Roman" w:hAnsi="Times New Roman" w:cs="Times New Roman"/>
              </w:rPr>
              <w:t xml:space="preserve"> industry participation with college programs including work based training (internship) opportunities</w:t>
            </w:r>
            <w:r w:rsidR="00B17484" w:rsidRPr="007236A7">
              <w:rPr>
                <w:rFonts w:ascii="Times New Roman" w:hAnsi="Times New Roman" w:cs="Times New Roman"/>
              </w:rPr>
              <w:t xml:space="preserve"> and provide feedback to colleges</w:t>
            </w:r>
            <w:r w:rsidRPr="007236A7">
              <w:rPr>
                <w:rFonts w:ascii="Times New Roman" w:hAnsi="Times New Roman" w:cs="Times New Roman"/>
              </w:rPr>
              <w:t xml:space="preserve">. </w:t>
            </w:r>
          </w:p>
          <w:p w:rsidR="00EA56F1" w:rsidRPr="007236A7" w:rsidRDefault="007412C9" w:rsidP="00C553E4">
            <w:pPr>
              <w:pStyle w:val="ListParagraph"/>
              <w:numPr>
                <w:ilvl w:val="0"/>
                <w:numId w:val="4"/>
              </w:numPr>
              <w:rPr>
                <w:rFonts w:ascii="Times New Roman" w:hAnsi="Times New Roman" w:cs="Times New Roman"/>
              </w:rPr>
            </w:pPr>
            <w:r w:rsidRPr="007236A7">
              <w:rPr>
                <w:rFonts w:ascii="Times New Roman" w:hAnsi="Times New Roman" w:cs="Times New Roman"/>
              </w:rPr>
              <w:t>Provide summary</w:t>
            </w:r>
            <w:r w:rsidR="00B17484" w:rsidRPr="007236A7">
              <w:rPr>
                <w:rFonts w:ascii="Times New Roman" w:hAnsi="Times New Roman" w:cs="Times New Roman"/>
              </w:rPr>
              <w:t xml:space="preserve"> to college </w:t>
            </w:r>
            <w:r w:rsidR="000F32D4" w:rsidRPr="007236A7">
              <w:rPr>
                <w:rFonts w:ascii="Times New Roman" w:hAnsi="Times New Roman" w:cs="Times New Roman"/>
              </w:rPr>
              <w:t>programs</w:t>
            </w:r>
            <w:r w:rsidR="0014120F" w:rsidRPr="007236A7">
              <w:rPr>
                <w:rFonts w:ascii="Times New Roman" w:hAnsi="Times New Roman" w:cs="Times New Roman"/>
              </w:rPr>
              <w:t xml:space="preserve"> and SB</w:t>
            </w:r>
            <w:r w:rsidRPr="007236A7">
              <w:rPr>
                <w:rFonts w:ascii="Times New Roman" w:hAnsi="Times New Roman" w:cs="Times New Roman"/>
              </w:rPr>
              <w:t xml:space="preserve"> of findings from </w:t>
            </w:r>
            <w:r w:rsidR="00B17484" w:rsidRPr="007236A7">
              <w:rPr>
                <w:rFonts w:ascii="Times New Roman" w:hAnsi="Times New Roman" w:cs="Times New Roman"/>
              </w:rPr>
              <w:t>the Activity which will include</w:t>
            </w:r>
            <w:r w:rsidRPr="007236A7">
              <w:rPr>
                <w:rFonts w:ascii="Times New Roman" w:hAnsi="Times New Roman" w:cs="Times New Roman"/>
              </w:rPr>
              <w:t xml:space="preserve"> hiring trends, skill set </w:t>
            </w:r>
            <w:r w:rsidR="003A6FAE" w:rsidRPr="007236A7">
              <w:rPr>
                <w:rFonts w:ascii="Times New Roman" w:hAnsi="Times New Roman" w:cs="Times New Roman"/>
              </w:rPr>
              <w:t>needs</w:t>
            </w:r>
            <w:r w:rsidR="00B17484" w:rsidRPr="007236A7">
              <w:rPr>
                <w:rFonts w:ascii="Times New Roman" w:hAnsi="Times New Roman" w:cs="Times New Roman"/>
              </w:rPr>
              <w:t>/gaps</w:t>
            </w:r>
            <w:r w:rsidR="003A6FAE" w:rsidRPr="007236A7">
              <w:rPr>
                <w:rFonts w:ascii="Times New Roman" w:hAnsi="Times New Roman" w:cs="Times New Roman"/>
              </w:rPr>
              <w:t xml:space="preserve"> and worker training needs</w:t>
            </w:r>
            <w:r w:rsidRPr="007236A7">
              <w:rPr>
                <w:rFonts w:ascii="Times New Roman" w:hAnsi="Times New Roman" w:cs="Times New Roman"/>
              </w:rPr>
              <w:t>.</w:t>
            </w:r>
          </w:p>
          <w:p w:rsidR="00B17484" w:rsidRPr="007236A7" w:rsidRDefault="00EA56F1" w:rsidP="00C553E4">
            <w:pPr>
              <w:pStyle w:val="ListParagraph"/>
              <w:numPr>
                <w:ilvl w:val="0"/>
                <w:numId w:val="4"/>
              </w:numPr>
              <w:rPr>
                <w:rFonts w:ascii="Times New Roman" w:hAnsi="Times New Roman" w:cs="Times New Roman"/>
              </w:rPr>
            </w:pPr>
            <w:r w:rsidRPr="007236A7">
              <w:rPr>
                <w:rFonts w:ascii="Times New Roman" w:hAnsi="Times New Roman" w:cs="Times New Roman"/>
              </w:rPr>
              <w:t>Increase awareness of pat</w:t>
            </w:r>
            <w:r w:rsidR="000F32D4" w:rsidRPr="007236A7">
              <w:rPr>
                <w:rFonts w:ascii="Times New Roman" w:hAnsi="Times New Roman" w:cs="Times New Roman"/>
              </w:rPr>
              <w:t>hways through distribution of HSEM Career Pathways Program Gui</w:t>
            </w:r>
            <w:r w:rsidR="00B17484" w:rsidRPr="007236A7">
              <w:rPr>
                <w:rFonts w:ascii="Times New Roman" w:hAnsi="Times New Roman" w:cs="Times New Roman"/>
              </w:rPr>
              <w:t>de and/or brochure.</w:t>
            </w:r>
          </w:p>
          <w:p w:rsidR="0035666F" w:rsidRPr="007236A7" w:rsidRDefault="0035666F" w:rsidP="00C553E4">
            <w:pPr>
              <w:pStyle w:val="ListParagraph"/>
              <w:numPr>
                <w:ilvl w:val="0"/>
                <w:numId w:val="4"/>
              </w:numPr>
              <w:rPr>
                <w:rFonts w:ascii="Times New Roman" w:hAnsi="Times New Roman" w:cs="Times New Roman"/>
              </w:rPr>
            </w:pPr>
            <w:r w:rsidRPr="007236A7">
              <w:rPr>
                <w:rFonts w:ascii="Times New Roman" w:hAnsi="Times New Roman" w:cs="Times New Roman"/>
              </w:rPr>
              <w:t xml:space="preserve">Analyze program graduation and placement data and provide report to programs and SBCTC. </w:t>
            </w:r>
          </w:p>
          <w:p w:rsidR="00DE793F" w:rsidRPr="007236A7" w:rsidRDefault="00DE793F" w:rsidP="00C553E4">
            <w:pPr>
              <w:pStyle w:val="ListParagraph"/>
              <w:numPr>
                <w:ilvl w:val="0"/>
                <w:numId w:val="4"/>
              </w:numPr>
              <w:rPr>
                <w:rFonts w:ascii="Times New Roman" w:hAnsi="Times New Roman" w:cs="Times New Roman"/>
              </w:rPr>
            </w:pPr>
            <w:r w:rsidRPr="007236A7">
              <w:rPr>
                <w:rFonts w:ascii="Times New Roman" w:hAnsi="Times New Roman" w:cs="Times New Roman"/>
              </w:rPr>
              <w:t>Host</w:t>
            </w:r>
            <w:r w:rsidR="0035666F" w:rsidRPr="007236A7">
              <w:rPr>
                <w:rFonts w:ascii="Times New Roman" w:hAnsi="Times New Roman" w:cs="Times New Roman"/>
              </w:rPr>
              <w:t xml:space="preserve"> employer engagement and</w:t>
            </w:r>
            <w:r w:rsidRPr="007236A7">
              <w:rPr>
                <w:rFonts w:ascii="Times New Roman" w:hAnsi="Times New Roman" w:cs="Times New Roman"/>
              </w:rPr>
              <w:t xml:space="preserve"> career pathways program </w:t>
            </w:r>
            <w:r w:rsidR="0035666F" w:rsidRPr="007236A7">
              <w:rPr>
                <w:rFonts w:ascii="Times New Roman" w:hAnsi="Times New Roman" w:cs="Times New Roman"/>
              </w:rPr>
              <w:t>discussions/forums with CTC colleges’ career centers to share information, experiences and best practices.</w:t>
            </w:r>
          </w:p>
          <w:p w:rsidR="00EA56F1" w:rsidRPr="007236A7" w:rsidRDefault="0035666F" w:rsidP="00C553E4">
            <w:pPr>
              <w:pStyle w:val="ListParagraph"/>
              <w:numPr>
                <w:ilvl w:val="0"/>
                <w:numId w:val="4"/>
              </w:numPr>
              <w:rPr>
                <w:rFonts w:ascii="Times New Roman" w:hAnsi="Times New Roman" w:cs="Times New Roman"/>
              </w:rPr>
            </w:pPr>
            <w:r w:rsidRPr="007236A7">
              <w:rPr>
                <w:rFonts w:ascii="Times New Roman" w:hAnsi="Times New Roman" w:cs="Times New Roman"/>
              </w:rPr>
              <w:t xml:space="preserve">Produce and distribute Career Center </w:t>
            </w:r>
            <w:r w:rsidR="00EA56F1" w:rsidRPr="007236A7">
              <w:rPr>
                <w:rFonts w:ascii="Times New Roman" w:hAnsi="Times New Roman" w:cs="Times New Roman"/>
              </w:rPr>
              <w:t>Guidebook</w:t>
            </w:r>
            <w:r w:rsidR="003A6FAE" w:rsidRPr="007236A7">
              <w:rPr>
                <w:rFonts w:ascii="Times New Roman" w:hAnsi="Times New Roman" w:cs="Times New Roman"/>
              </w:rPr>
              <w:t xml:space="preserve"> </w:t>
            </w:r>
            <w:r w:rsidRPr="007236A7">
              <w:rPr>
                <w:rFonts w:ascii="Times New Roman" w:hAnsi="Times New Roman" w:cs="Times New Roman"/>
              </w:rPr>
              <w:t xml:space="preserve">based on discussion/forums. </w:t>
            </w:r>
          </w:p>
          <w:p w:rsidR="00F9191E" w:rsidRPr="007236A7" w:rsidRDefault="007D4DBC" w:rsidP="00932C89">
            <w:pPr>
              <w:pStyle w:val="ListParagraph"/>
              <w:ind w:left="360"/>
              <w:rPr>
                <w:rFonts w:ascii="Times New Roman" w:hAnsi="Times New Roman" w:cs="Times New Roman"/>
              </w:rPr>
            </w:pPr>
            <w:r w:rsidRPr="007236A7">
              <w:rPr>
                <w:rFonts w:ascii="Times New Roman" w:hAnsi="Times New Roman" w:cs="Times New Roman"/>
              </w:rPr>
              <w:lastRenderedPageBreak/>
              <w:t xml:space="preserve">Timeline:  </w:t>
            </w:r>
            <w:r w:rsidR="00FD5669" w:rsidRPr="007236A7">
              <w:rPr>
                <w:rFonts w:ascii="Times New Roman" w:hAnsi="Times New Roman" w:cs="Times New Roman"/>
              </w:rPr>
              <w:t xml:space="preserve">July 2016 – June 2017 </w:t>
            </w:r>
          </w:p>
        </w:tc>
      </w:tr>
      <w:tr w:rsidR="007236A7" w:rsidRPr="007236A7" w:rsidTr="00AC30EF">
        <w:trPr>
          <w:trHeight w:val="351"/>
        </w:trPr>
        <w:tc>
          <w:tcPr>
            <w:tcW w:w="14808" w:type="dxa"/>
            <w:gridSpan w:val="4"/>
            <w:tcBorders>
              <w:top w:val="single" w:sz="18" w:space="0" w:color="auto"/>
              <w:left w:val="single" w:sz="18" w:space="0" w:color="auto"/>
              <w:right w:val="single" w:sz="18" w:space="0" w:color="auto"/>
            </w:tcBorders>
            <w:shd w:val="clear" w:color="auto" w:fill="D9D9D9" w:themeFill="background1" w:themeFillShade="D9"/>
            <w:vAlign w:val="center"/>
          </w:tcPr>
          <w:p w:rsidR="007F26DA" w:rsidRPr="007236A7" w:rsidRDefault="007F26DA" w:rsidP="002D0DA7">
            <w:pPr>
              <w:spacing w:line="312" w:lineRule="auto"/>
              <w:jc w:val="center"/>
              <w:rPr>
                <w:rFonts w:ascii="Times New Roman" w:hAnsi="Times New Roman" w:cs="Times New Roman"/>
                <w:b/>
              </w:rPr>
            </w:pPr>
            <w:r w:rsidRPr="007236A7">
              <w:rPr>
                <w:rFonts w:ascii="Times New Roman" w:hAnsi="Times New Roman" w:cs="Times New Roman"/>
                <w:b/>
              </w:rPr>
              <w:lastRenderedPageBreak/>
              <w:t>Report on Actual Outcomes and Products</w:t>
            </w:r>
          </w:p>
        </w:tc>
      </w:tr>
      <w:tr w:rsidR="007236A7" w:rsidRPr="007236A7" w:rsidTr="00AC30EF">
        <w:trPr>
          <w:trHeight w:val="351"/>
        </w:trPr>
        <w:tc>
          <w:tcPr>
            <w:tcW w:w="2725" w:type="dxa"/>
            <w:tcBorders>
              <w:left w:val="single" w:sz="18" w:space="0" w:color="auto"/>
              <w:right w:val="single" w:sz="4" w:space="0" w:color="auto"/>
            </w:tcBorders>
            <w:shd w:val="clear" w:color="auto" w:fill="F2F2F2" w:themeFill="background1" w:themeFillShade="F2"/>
            <w:vAlign w:val="center"/>
          </w:tcPr>
          <w:p w:rsidR="007F26DA" w:rsidRPr="007236A7" w:rsidRDefault="007F26DA" w:rsidP="002D0DA7">
            <w:pPr>
              <w:rPr>
                <w:rFonts w:ascii="Times New Roman" w:hAnsi="Times New Roman" w:cs="Times New Roman"/>
                <w:b/>
              </w:rPr>
            </w:pPr>
            <w:r w:rsidRPr="007236A7">
              <w:rPr>
                <w:rFonts w:ascii="Times New Roman" w:hAnsi="Times New Roman" w:cs="Times New Roman"/>
                <w:b/>
              </w:rPr>
              <w:t>Quarter 1</w:t>
            </w:r>
          </w:p>
        </w:tc>
        <w:tc>
          <w:tcPr>
            <w:tcW w:w="12083" w:type="dxa"/>
            <w:gridSpan w:val="3"/>
            <w:tcBorders>
              <w:left w:val="single" w:sz="4" w:space="0" w:color="auto"/>
              <w:right w:val="single" w:sz="18" w:space="0" w:color="auto"/>
            </w:tcBorders>
            <w:vAlign w:val="center"/>
          </w:tcPr>
          <w:p w:rsidR="008D1BA8" w:rsidRPr="007236A7" w:rsidRDefault="008D1BA8" w:rsidP="008D1BA8">
            <w:pPr>
              <w:pStyle w:val="NormalWeb"/>
              <w:rPr>
                <w:sz w:val="22"/>
                <w:szCs w:val="22"/>
              </w:rPr>
            </w:pPr>
            <w:r w:rsidRPr="007236A7">
              <w:rPr>
                <w:sz w:val="22"/>
                <w:szCs w:val="22"/>
              </w:rPr>
              <w:t>The Center continues to work with the CTC HSEM career pathway programs to support the work of the colleges in “guided pathways” and “employers engagement” initiatives:</w:t>
            </w:r>
          </w:p>
          <w:p w:rsidR="008D1BA8" w:rsidRPr="007236A7" w:rsidRDefault="008D1BA8" w:rsidP="008D1BA8">
            <w:pPr>
              <w:pStyle w:val="ListParagraph"/>
              <w:numPr>
                <w:ilvl w:val="0"/>
                <w:numId w:val="15"/>
              </w:numPr>
              <w:spacing w:after="160" w:line="256" w:lineRule="auto"/>
              <w:rPr>
                <w:rFonts w:ascii="Times New Roman" w:hAnsi="Times New Roman" w:cs="Times New Roman"/>
              </w:rPr>
            </w:pPr>
            <w:r w:rsidRPr="007236A7">
              <w:rPr>
                <w:rFonts w:ascii="Times New Roman" w:hAnsi="Times New Roman" w:cs="Times New Roman"/>
              </w:rPr>
              <w:t xml:space="preserve">Set up remaining interviews (5) to complete interview phase on Criminal Justice Employer Engagement project.  Begin writing report with a goal of finalizing CJ EE report by end of October. </w:t>
            </w:r>
          </w:p>
          <w:p w:rsidR="008D1BA8" w:rsidRPr="007236A7" w:rsidRDefault="008D1BA8" w:rsidP="008D1BA8">
            <w:pPr>
              <w:pStyle w:val="ListParagraph"/>
              <w:numPr>
                <w:ilvl w:val="0"/>
                <w:numId w:val="15"/>
              </w:numPr>
              <w:rPr>
                <w:rFonts w:ascii="Times New Roman" w:hAnsi="Times New Roman" w:cs="Times New Roman"/>
              </w:rPr>
            </w:pPr>
            <w:r w:rsidRPr="007236A7">
              <w:rPr>
                <w:rFonts w:ascii="Times New Roman" w:hAnsi="Times New Roman" w:cs="Times New Roman"/>
              </w:rPr>
              <w:t>Ongoing work with approved BAS degree programs in HSEM and Cybersecurity.   Worked w/SB program managers on connecting them with 10 organization/businesses that are interested in hosting internship and work experience opportunities.</w:t>
            </w:r>
          </w:p>
          <w:p w:rsidR="008D1BA8" w:rsidRPr="007236A7" w:rsidRDefault="008D1BA8" w:rsidP="008D1BA8">
            <w:pPr>
              <w:pStyle w:val="ListParagraph"/>
              <w:numPr>
                <w:ilvl w:val="0"/>
                <w:numId w:val="15"/>
              </w:numPr>
              <w:rPr>
                <w:rFonts w:ascii="Times New Roman" w:hAnsi="Times New Roman" w:cs="Times New Roman"/>
              </w:rPr>
            </w:pPr>
            <w:r w:rsidRPr="007236A7">
              <w:rPr>
                <w:rFonts w:ascii="Times New Roman" w:hAnsi="Times New Roman" w:cs="Times New Roman"/>
              </w:rPr>
              <w:t xml:space="preserve"> Prepared and distributed CJ program survey which included updated information on trends, qualifications, and compensation and best practices to all 19 of the CJ programs.  </w:t>
            </w:r>
          </w:p>
          <w:p w:rsidR="008D1BA8" w:rsidRPr="007236A7" w:rsidRDefault="008D1BA8" w:rsidP="008D1BA8">
            <w:pPr>
              <w:pStyle w:val="NormalWeb"/>
              <w:numPr>
                <w:ilvl w:val="0"/>
                <w:numId w:val="15"/>
              </w:numPr>
              <w:rPr>
                <w:sz w:val="22"/>
                <w:szCs w:val="22"/>
              </w:rPr>
            </w:pPr>
            <w:r w:rsidRPr="007236A7">
              <w:rPr>
                <w:sz w:val="22"/>
                <w:szCs w:val="22"/>
              </w:rPr>
              <w:t xml:space="preserve">Attended the WA State Emergency Management Association (WSEMA) and Governor’s Industrial Safety/Health Conference to inform members/attendees of CTC programs and recruit internship sponsors and distributed career pathways Resource Guide.  </w:t>
            </w:r>
          </w:p>
          <w:p w:rsidR="008D1BA8" w:rsidRPr="007236A7" w:rsidRDefault="008D1BA8" w:rsidP="008D1BA8">
            <w:pPr>
              <w:pStyle w:val="NormalWeb"/>
              <w:numPr>
                <w:ilvl w:val="0"/>
                <w:numId w:val="15"/>
              </w:numPr>
              <w:rPr>
                <w:sz w:val="22"/>
                <w:szCs w:val="22"/>
              </w:rPr>
            </w:pPr>
            <w:r w:rsidRPr="007236A7">
              <w:rPr>
                <w:sz w:val="22"/>
                <w:szCs w:val="22"/>
              </w:rPr>
              <w:t xml:space="preserve">Center staff supported the Pierce HSEM AA degree and its collaborating colleges and helped BAS programs on developing internship requirements.  Met with Russell Dorsey from the Next Steps Transitions Pathways program at Edmonds College about the Center’s Work Experience Marketplace.  His job is to assist folks with a criminal record on finding ways to re-enter the workforce.  Staff discussed ideas on what career paths might be open to these individuals especially if they had felonies on their record.  </w:t>
            </w:r>
          </w:p>
          <w:p w:rsidR="008D1BA8" w:rsidRPr="007236A7" w:rsidRDefault="008D1BA8" w:rsidP="008D1BA8">
            <w:pPr>
              <w:pStyle w:val="NormalWeb"/>
              <w:numPr>
                <w:ilvl w:val="0"/>
                <w:numId w:val="15"/>
              </w:numPr>
              <w:rPr>
                <w:sz w:val="22"/>
                <w:szCs w:val="22"/>
              </w:rPr>
            </w:pPr>
            <w:r w:rsidRPr="007236A7">
              <w:rPr>
                <w:sz w:val="22"/>
                <w:szCs w:val="22"/>
              </w:rPr>
              <w:t xml:space="preserve">Revamped the scholarship section of Center’s website to create a page where we can list the links to scholarships which will reduce the need to update the due dates on our site.  </w:t>
            </w:r>
          </w:p>
          <w:p w:rsidR="008D1BA8" w:rsidRPr="007236A7" w:rsidRDefault="008D1BA8" w:rsidP="008D1BA8">
            <w:pPr>
              <w:pStyle w:val="ListParagraph"/>
              <w:numPr>
                <w:ilvl w:val="0"/>
                <w:numId w:val="15"/>
              </w:numPr>
              <w:rPr>
                <w:rFonts w:ascii="Times New Roman" w:hAnsi="Times New Roman" w:cs="Times New Roman"/>
              </w:rPr>
            </w:pPr>
            <w:r w:rsidRPr="007236A7">
              <w:rPr>
                <w:rFonts w:ascii="Times New Roman" w:hAnsi="Times New Roman" w:cs="Times New Roman"/>
              </w:rPr>
              <w:t xml:space="preserve">Center’s website team continues to expand site information and resources which includes a significant increase in the number of job and internship openings which has resulted from the work of Wendy Freitag our Communications/Outreach Coordinator.  Web stats are available at </w:t>
            </w:r>
            <w:hyperlink r:id="rId9" w:history="1">
              <w:r w:rsidRPr="007236A7">
                <w:rPr>
                  <w:rStyle w:val="Hyperlink"/>
                  <w:rFonts w:ascii="Times New Roman" w:hAnsi="Times New Roman" w:cs="Times New Roman"/>
                  <w:color w:val="auto"/>
                </w:rPr>
                <w:t>http://wp.pierce.ctc.edu/blog/hsemcoe/our-services/</w:t>
              </w:r>
            </w:hyperlink>
            <w:r w:rsidRPr="007236A7">
              <w:rPr>
                <w:rFonts w:ascii="Times New Roman" w:hAnsi="Times New Roman" w:cs="Times New Roman"/>
              </w:rPr>
              <w:t>.  For this quarter the Center had 5,565 page views.  Web referrals are up which means other website have started to link to our site more often and our pages are showing up in Google and Bing (organic searches).</w:t>
            </w:r>
          </w:p>
          <w:p w:rsidR="008D1BA8" w:rsidRPr="007236A7" w:rsidRDefault="008D1BA8" w:rsidP="008D1BA8">
            <w:pPr>
              <w:pStyle w:val="ListParagraph"/>
              <w:numPr>
                <w:ilvl w:val="0"/>
                <w:numId w:val="15"/>
              </w:numPr>
              <w:rPr>
                <w:rFonts w:ascii="Times New Roman" w:hAnsi="Times New Roman" w:cs="Times New Roman"/>
              </w:rPr>
            </w:pPr>
            <w:r w:rsidRPr="007236A7">
              <w:rPr>
                <w:rFonts w:ascii="Times New Roman" w:hAnsi="Times New Roman" w:cs="Times New Roman"/>
              </w:rPr>
              <w:t>Hired Anita Janis former Wenatchee Valley College Prof/Tech Workforce Dean to be the Center’s eastern WA liaison to our colleges and industries.  Anita has made outreach contacts with Spokane/Spokane Valley, Columbia Basin and Wenatchee Valley.</w:t>
            </w:r>
          </w:p>
          <w:p w:rsidR="008D1BA8" w:rsidRPr="007236A7" w:rsidRDefault="008D1BA8" w:rsidP="008D1BA8">
            <w:pPr>
              <w:pStyle w:val="ListParagraph"/>
              <w:numPr>
                <w:ilvl w:val="0"/>
                <w:numId w:val="15"/>
              </w:numPr>
              <w:rPr>
                <w:rFonts w:ascii="Times New Roman" w:hAnsi="Times New Roman" w:cs="Times New Roman"/>
              </w:rPr>
            </w:pPr>
            <w:r w:rsidRPr="007236A7">
              <w:rPr>
                <w:rFonts w:ascii="Times New Roman" w:hAnsi="Times New Roman" w:cs="Times New Roman"/>
              </w:rPr>
              <w:t xml:space="preserve">Updating and expansion of the career pathways resource guide is ongoing and Center has distributed the Guide at 3 statewide conferences, 4 statewide training events 3 of which were hosted by the Center and SBCTC Council and Committee meetings including BAS Council and PLA Workgroup.  </w:t>
            </w:r>
          </w:p>
          <w:p w:rsidR="008D1BA8" w:rsidRPr="007236A7" w:rsidRDefault="008D1BA8" w:rsidP="008D1BA8">
            <w:pPr>
              <w:pStyle w:val="ListParagraph"/>
              <w:numPr>
                <w:ilvl w:val="0"/>
                <w:numId w:val="15"/>
              </w:numPr>
              <w:rPr>
                <w:rFonts w:ascii="Times New Roman" w:hAnsi="Times New Roman" w:cs="Times New Roman"/>
              </w:rPr>
            </w:pPr>
            <w:r w:rsidRPr="007236A7">
              <w:rPr>
                <w:rFonts w:ascii="Times New Roman" w:hAnsi="Times New Roman" w:cs="Times New Roman"/>
              </w:rPr>
              <w:t>Facilitated the connections of two additional collaborating colleges for the HSEM AA Degree Program:  Cascadia and Columbia Basin.  This provide a new offering for the colleges without any startup costs and colleges graduate the students and receive all the associated FTEs.</w:t>
            </w:r>
          </w:p>
          <w:p w:rsidR="008D1BA8" w:rsidRPr="007236A7" w:rsidRDefault="008D1BA8" w:rsidP="008D1BA8">
            <w:pPr>
              <w:pStyle w:val="NormalWeb"/>
              <w:numPr>
                <w:ilvl w:val="0"/>
                <w:numId w:val="15"/>
              </w:numPr>
              <w:rPr>
                <w:sz w:val="22"/>
                <w:szCs w:val="22"/>
              </w:rPr>
            </w:pPr>
            <w:r w:rsidRPr="007236A7">
              <w:rPr>
                <w:sz w:val="22"/>
                <w:szCs w:val="22"/>
              </w:rPr>
              <w:t xml:space="preserve">In 2015 the Center helped to establish the first in the national Homeland Security program in a Skills Center.  We have continued to support the expansion of this program to other Skills Centers and we are also very excited about the expansion and enhancement of the Clark County Program which now has a new name as the Cascadia Technical Academy (formerly the Clark </w:t>
            </w:r>
            <w:r w:rsidRPr="007236A7">
              <w:rPr>
                <w:sz w:val="22"/>
                <w:szCs w:val="22"/>
              </w:rPr>
              <w:lastRenderedPageBreak/>
              <w:t xml:space="preserve">County Skills Center).   </w:t>
            </w:r>
            <w:r w:rsidRPr="007236A7">
              <w:rPr>
                <w:b/>
                <w:bCs/>
                <w:sz w:val="22"/>
                <w:szCs w:val="22"/>
              </w:rPr>
              <w:t>Thursday, November 10, 2016 between the hours of 8:30 am – 10:30 am for the Grand Opening of the only high school Emergency Operations Learning Center (EOLC) in the country</w:t>
            </w:r>
            <w:r w:rsidRPr="007236A7">
              <w:rPr>
                <w:sz w:val="22"/>
                <w:szCs w:val="22"/>
              </w:rPr>
              <w:t xml:space="preserve">. The Academy is a cooperative educational venture between six Southwest Washington School Districts. The vision of those districts was to create a school, in partnership with business, to prepare students for the work force by offering training and education in technical career areas too expensive for a single district to fund. To that end, students in the Homeland Security Program study and learn in a fully equipped Emergency Operations Center (EOC). This unique resource is also available to all community businesses, agencies and organizations who would like to partner with our students by training and exercising in our EOLC. Come by and find out more about our exciting Program and how you and your agency can collaborate with the CTA to promote student learning while making our community safer and more secure. Jeff Kaliner is the visionary behind these efforts and the HS Instructor for the Program.  We are helping get out the announcement of the Grand Opening to our HSEM colleges. </w:t>
            </w:r>
          </w:p>
          <w:p w:rsidR="008D1BA8" w:rsidRPr="007236A7" w:rsidRDefault="008D1BA8" w:rsidP="008D1BA8">
            <w:pPr>
              <w:pStyle w:val="NormalWeb"/>
            </w:pPr>
            <w:r w:rsidRPr="007236A7">
              <w:t> </w:t>
            </w:r>
          </w:p>
          <w:p w:rsidR="008D1BA8" w:rsidRPr="007236A7" w:rsidRDefault="008D1BA8" w:rsidP="008D1BA8">
            <w:pPr>
              <w:rPr>
                <w:rFonts w:ascii="Times New Roman" w:hAnsi="Times New Roman" w:cs="Times New Roman"/>
              </w:rPr>
            </w:pPr>
          </w:p>
          <w:p w:rsidR="008D1BA8" w:rsidRPr="007236A7" w:rsidRDefault="008D1BA8" w:rsidP="008D1BA8">
            <w:pPr>
              <w:rPr>
                <w:rFonts w:ascii="Times New Roman" w:hAnsi="Times New Roman" w:cs="Times New Roman"/>
              </w:rPr>
            </w:pPr>
          </w:p>
          <w:p w:rsidR="007F26DA" w:rsidRPr="007236A7" w:rsidRDefault="007F26DA" w:rsidP="003108F1">
            <w:pPr>
              <w:spacing w:line="312" w:lineRule="auto"/>
              <w:rPr>
                <w:rFonts w:ascii="Times New Roman" w:hAnsi="Times New Roman" w:cs="Times New Roman"/>
              </w:rPr>
            </w:pPr>
          </w:p>
        </w:tc>
      </w:tr>
      <w:tr w:rsidR="007236A7" w:rsidRPr="007236A7" w:rsidTr="00AC30EF">
        <w:trPr>
          <w:gridAfter w:val="1"/>
          <w:wAfter w:w="138" w:type="dxa"/>
          <w:trHeight w:val="351"/>
        </w:trPr>
        <w:tc>
          <w:tcPr>
            <w:tcW w:w="2725" w:type="dxa"/>
            <w:tcBorders>
              <w:left w:val="single" w:sz="18" w:space="0" w:color="auto"/>
              <w:right w:val="single" w:sz="4" w:space="0" w:color="auto"/>
            </w:tcBorders>
            <w:shd w:val="clear" w:color="auto" w:fill="F2F2F2" w:themeFill="background1" w:themeFillShade="F2"/>
            <w:vAlign w:val="center"/>
          </w:tcPr>
          <w:p w:rsidR="007F26DA" w:rsidRPr="007236A7" w:rsidRDefault="007F26DA" w:rsidP="002D0DA7">
            <w:pPr>
              <w:rPr>
                <w:rFonts w:ascii="Times New Roman" w:hAnsi="Times New Roman" w:cs="Times New Roman"/>
                <w:b/>
              </w:rPr>
            </w:pPr>
            <w:r w:rsidRPr="007236A7">
              <w:rPr>
                <w:rFonts w:ascii="Times New Roman" w:hAnsi="Times New Roman" w:cs="Times New Roman"/>
                <w:b/>
              </w:rPr>
              <w:lastRenderedPageBreak/>
              <w:t>Quarter 2</w:t>
            </w:r>
          </w:p>
        </w:tc>
        <w:tc>
          <w:tcPr>
            <w:tcW w:w="11945" w:type="dxa"/>
            <w:gridSpan w:val="2"/>
            <w:tcBorders>
              <w:left w:val="single" w:sz="4" w:space="0" w:color="auto"/>
              <w:right w:val="single" w:sz="18" w:space="0" w:color="auto"/>
            </w:tcBorders>
            <w:vAlign w:val="center"/>
          </w:tcPr>
          <w:p w:rsidR="008A4A4C" w:rsidRPr="007236A7" w:rsidRDefault="008A4A4C" w:rsidP="008A4A4C">
            <w:pPr>
              <w:pStyle w:val="NormalWeb"/>
              <w:rPr>
                <w:sz w:val="22"/>
                <w:szCs w:val="22"/>
              </w:rPr>
            </w:pPr>
            <w:r w:rsidRPr="007236A7">
              <w:rPr>
                <w:sz w:val="22"/>
                <w:szCs w:val="22"/>
              </w:rPr>
              <w:t>The Center continues to work with the CTC HSEM career pathway programs to support the work of the colleges in “guided pathways” and “employers engagement” initiatives:</w:t>
            </w:r>
          </w:p>
          <w:p w:rsidR="00BD7766" w:rsidRPr="007236A7" w:rsidRDefault="00BD7766" w:rsidP="00BD7766">
            <w:pPr>
              <w:pStyle w:val="ListParagraph"/>
              <w:numPr>
                <w:ilvl w:val="0"/>
                <w:numId w:val="22"/>
              </w:numPr>
              <w:rPr>
                <w:rStyle w:val="Hyperlink"/>
                <w:rFonts w:ascii="Times New Roman" w:hAnsi="Times New Roman" w:cs="Times New Roman"/>
                <w:color w:val="auto"/>
              </w:rPr>
            </w:pPr>
            <w:r w:rsidRPr="007236A7">
              <w:rPr>
                <w:rFonts w:ascii="Times New Roman" w:hAnsi="Times New Roman" w:cs="Times New Roman"/>
              </w:rPr>
              <w:t>The Center completed its work with Pierce College on the development of the BAS curriculum and establishment of the new online which is being offered winter of 2017.</w:t>
            </w:r>
            <w:r w:rsidRPr="007236A7">
              <w:rPr>
                <w:rFonts w:ascii="Times New Roman" w:hAnsi="Times New Roman" w:cs="Times New Roman"/>
                <w:b/>
              </w:rPr>
              <w:t xml:space="preserve">  </w:t>
            </w:r>
            <w:hyperlink r:id="rId10" w:history="1">
              <w:r w:rsidRPr="007236A7">
                <w:rPr>
                  <w:rStyle w:val="Hyperlink"/>
                  <w:rFonts w:ascii="Times New Roman" w:hAnsi="Times New Roman" w:cs="Times New Roman"/>
                  <w:b/>
                  <w:color w:val="auto"/>
                </w:rPr>
                <w:t>http://wp.pierce.ctc.edu/blog/hsemcoe/degree-programs/</w:t>
              </w:r>
            </w:hyperlink>
          </w:p>
          <w:p w:rsidR="00BD7766" w:rsidRPr="007236A7" w:rsidRDefault="00BD7766" w:rsidP="00BD7766">
            <w:pPr>
              <w:pStyle w:val="ListParagraph"/>
              <w:numPr>
                <w:ilvl w:val="0"/>
                <w:numId w:val="22"/>
              </w:numPr>
              <w:rPr>
                <w:rFonts w:ascii="Times New Roman" w:hAnsi="Times New Roman" w:cs="Times New Roman"/>
              </w:rPr>
            </w:pPr>
            <w:r w:rsidRPr="007236A7">
              <w:rPr>
                <w:rFonts w:ascii="Times New Roman" w:hAnsi="Times New Roman" w:cs="Times New Roman"/>
              </w:rPr>
              <w:t>The Center met with Cascadia and Columbia Basin College Deans and Vice-Presidents to share information about becoming a HSEM Collabora</w:t>
            </w:r>
            <w:r w:rsidR="00AE2D3F" w:rsidRPr="007236A7">
              <w:rPr>
                <w:rFonts w:ascii="Times New Roman" w:hAnsi="Times New Roman" w:cs="Times New Roman"/>
              </w:rPr>
              <w:t>ting College.  There were</w:t>
            </w:r>
            <w:r w:rsidRPr="007236A7">
              <w:rPr>
                <w:rFonts w:ascii="Times New Roman" w:hAnsi="Times New Roman" w:cs="Times New Roman"/>
              </w:rPr>
              <w:t xml:space="preserve"> seven (7) colleges statewide offering the HSEM AA degree. In November, Cascadia College’s Board of Trustees gave the green light to add the HSEM AA degree program to their portfolio and on November 29, Columbia Basin College’s VP for Instruction, announced that they would be moving forward with the Agreement to offer the program at their college. Find more information on Collaborating Colleges at </w:t>
            </w:r>
            <w:hyperlink r:id="rId11" w:history="1">
              <w:r w:rsidRPr="007236A7">
                <w:rPr>
                  <w:rStyle w:val="Hyperlink"/>
                  <w:rFonts w:ascii="Times New Roman" w:hAnsi="Times New Roman" w:cs="Times New Roman"/>
                  <w:b/>
                  <w:color w:val="auto"/>
                </w:rPr>
                <w:t>http://wp.pierce.ctc.edu/blog/hsemcoe/pathways-programs/</w:t>
              </w:r>
            </w:hyperlink>
            <w:r w:rsidRPr="007236A7">
              <w:rPr>
                <w:rFonts w:ascii="Times New Roman" w:hAnsi="Times New Roman" w:cs="Times New Roman"/>
                <w:b/>
              </w:rPr>
              <w:t>.</w:t>
            </w:r>
            <w:r w:rsidRPr="007236A7">
              <w:rPr>
                <w:rFonts w:ascii="Times New Roman" w:hAnsi="Times New Roman" w:cs="Times New Roman"/>
              </w:rPr>
              <w:t xml:space="preserve">  </w:t>
            </w:r>
          </w:p>
          <w:p w:rsidR="009B3A1B" w:rsidRPr="007236A7" w:rsidRDefault="00884BE8" w:rsidP="009B3A1B">
            <w:pPr>
              <w:pStyle w:val="ListParagraph"/>
              <w:numPr>
                <w:ilvl w:val="0"/>
                <w:numId w:val="21"/>
              </w:numPr>
              <w:spacing w:after="160"/>
              <w:rPr>
                <w:rFonts w:ascii="Times New Roman" w:hAnsi="Times New Roman" w:cs="Times New Roman"/>
                <w:lang w:bidi="he-IL"/>
              </w:rPr>
            </w:pPr>
            <w:r w:rsidRPr="007236A7">
              <w:rPr>
                <w:rFonts w:ascii="Times New Roman" w:eastAsia="Calibri" w:hAnsi="Times New Roman" w:cs="Times New Roman"/>
              </w:rPr>
              <w:t>Washington is the first state in the country to have a publically funded K-20 Homeland Security-Emergency Management (HSEM) care</w:t>
            </w:r>
            <w:r w:rsidR="009B3A1B" w:rsidRPr="007236A7">
              <w:rPr>
                <w:rFonts w:ascii="Times New Roman" w:eastAsia="Calibri" w:hAnsi="Times New Roman" w:cs="Times New Roman"/>
              </w:rPr>
              <w:t>er pathway</w:t>
            </w:r>
            <w:r w:rsidRPr="007236A7">
              <w:rPr>
                <w:rFonts w:ascii="Times New Roman" w:eastAsia="Calibri" w:hAnsi="Times New Roman" w:cs="Times New Roman"/>
              </w:rPr>
              <w:t>. A K-20 HSEM pathway has been one of the Center’s priority goals for the past four years. With the establishment of the Pierce College Bachelors of Applied Science degree for Homeland Security Emergency Management (BAS-HSEM) in fall of 2016 and the expansion of the HSEM AA Degree Collaboratin</w:t>
            </w:r>
            <w:r w:rsidR="00227A35" w:rsidRPr="007236A7">
              <w:rPr>
                <w:rFonts w:ascii="Times New Roman" w:eastAsia="Calibri" w:hAnsi="Times New Roman" w:cs="Times New Roman"/>
              </w:rPr>
              <w:t>g Colleges statewide to nine (9</w:t>
            </w:r>
            <w:r w:rsidRPr="007236A7">
              <w:rPr>
                <w:rFonts w:ascii="Times New Roman" w:eastAsia="Calibri" w:hAnsi="Times New Roman" w:cs="Times New Roman"/>
              </w:rPr>
              <w:t>) and the involvement of the Cascadia Technical Academy’s (CTA) Homeland Security-Emergency Management program with its new Emergency Operations Learning Center that goal is has become a reality.</w:t>
            </w:r>
          </w:p>
          <w:p w:rsidR="00BD7766" w:rsidRPr="007236A7" w:rsidRDefault="00227A35" w:rsidP="00BD7766">
            <w:pPr>
              <w:pStyle w:val="ListParagraph"/>
              <w:numPr>
                <w:ilvl w:val="0"/>
                <w:numId w:val="21"/>
              </w:numPr>
              <w:rPr>
                <w:rFonts w:ascii="Times New Roman" w:hAnsi="Times New Roman" w:cs="Times New Roman"/>
              </w:rPr>
            </w:pPr>
            <w:r w:rsidRPr="007236A7">
              <w:rPr>
                <w:rFonts w:ascii="Times New Roman" w:eastAsia="Calibri" w:hAnsi="Times New Roman" w:cs="Times New Roman"/>
              </w:rPr>
              <w:t>The Center</w:t>
            </w:r>
            <w:r w:rsidR="00884BE8" w:rsidRPr="007236A7">
              <w:rPr>
                <w:rFonts w:ascii="Times New Roman" w:eastAsia="Calibri" w:hAnsi="Times New Roman" w:cs="Times New Roman"/>
              </w:rPr>
              <w:t xml:space="preserve"> facilitated a process with the Cascadia Tech Academy and Puget Sound Skills Centers of articulating the Homeland Security-Emergency Management AA degree at Pierce </w:t>
            </w:r>
            <w:r w:rsidRPr="007236A7">
              <w:rPr>
                <w:rFonts w:ascii="Times New Roman" w:eastAsia="Calibri" w:hAnsi="Times New Roman" w:cs="Times New Roman"/>
              </w:rPr>
              <w:t xml:space="preserve">(and collaborating colleges) </w:t>
            </w:r>
            <w:r w:rsidR="00884BE8" w:rsidRPr="007236A7">
              <w:rPr>
                <w:rFonts w:ascii="Times New Roman" w:eastAsia="Calibri" w:hAnsi="Times New Roman" w:cs="Times New Roman"/>
              </w:rPr>
              <w:t>with their respective HSEM and Criminal Justice programs. With the new HSEM</w:t>
            </w:r>
            <w:r w:rsidR="00206667" w:rsidRPr="007236A7">
              <w:rPr>
                <w:rFonts w:ascii="Times New Roman" w:eastAsia="Calibri" w:hAnsi="Times New Roman" w:cs="Times New Roman"/>
              </w:rPr>
              <w:t xml:space="preserve"> BAS at Pierce being </w:t>
            </w:r>
            <w:r w:rsidR="00884BE8" w:rsidRPr="007236A7">
              <w:rPr>
                <w:rFonts w:ascii="Times New Roman" w:eastAsia="Calibri" w:hAnsi="Times New Roman" w:cs="Times New Roman"/>
              </w:rPr>
              <w:t xml:space="preserve">approved both programs are eager to begin the process attempting to articulate up to an associates through the 1080 hours of instructional time in the Criminal Justice program at PSSC and similar hours at CTA.   PSSC, CTA and Pierce have exchanged curriculum content with the Dean of Health and Technology, Ron May.   The curriculum outcomes will be reviewed for each program and they will collaborate in the decisions what content needs to be added to articulate the potential of a student earning credits towards completing an associate degree while in High School and </w:t>
            </w:r>
            <w:r w:rsidR="00884BE8" w:rsidRPr="007236A7">
              <w:rPr>
                <w:rFonts w:ascii="Times New Roman" w:eastAsia="Calibri" w:hAnsi="Times New Roman" w:cs="Times New Roman"/>
              </w:rPr>
              <w:lastRenderedPageBreak/>
              <w:t>will lead directly to the HSEM BAS at Pierce.  Dr. Thomas Mosby the Executive Director of Career Pathways and Partnerships and Highline Public Schools and Jeffrey Kaliner, CTA Program Director, are both looking forward to completing the process.</w:t>
            </w:r>
            <w:r w:rsidR="00884BE8" w:rsidRPr="007236A7">
              <w:rPr>
                <w:rFonts w:ascii="Times New Roman" w:eastAsia="Calibri" w:hAnsi="Times New Roman" w:cs="Times New Roman"/>
                <w:noProof/>
              </w:rPr>
              <w:t xml:space="preserve"> </w:t>
            </w:r>
          </w:p>
          <w:p w:rsidR="00BD7766" w:rsidRPr="007236A7" w:rsidRDefault="00BD7766" w:rsidP="00BD7766">
            <w:pPr>
              <w:pStyle w:val="ListParagraph"/>
              <w:numPr>
                <w:ilvl w:val="0"/>
                <w:numId w:val="21"/>
              </w:numPr>
              <w:rPr>
                <w:rFonts w:ascii="Times New Roman" w:hAnsi="Times New Roman" w:cs="Times New Roman"/>
              </w:rPr>
            </w:pPr>
            <w:r w:rsidRPr="007236A7">
              <w:rPr>
                <w:rFonts w:ascii="Times New Roman" w:hAnsi="Times New Roman" w:cs="Times New Roman"/>
              </w:rPr>
              <w:t xml:space="preserve">Working with our private and public partners, McKinstry and Pacific Mountain Workforce Development Council, the Center is gathering the needed information and curriculum to support the establishment of a </w:t>
            </w:r>
            <w:r w:rsidRPr="007236A7">
              <w:rPr>
                <w:rFonts w:ascii="Times New Roman" w:hAnsi="Times New Roman" w:cs="Times New Roman"/>
                <w:b/>
                <w:i/>
              </w:rPr>
              <w:t>Mission Critical Operations (MCO) Certificate</w:t>
            </w:r>
            <w:r w:rsidRPr="007236A7">
              <w:rPr>
                <w:rFonts w:ascii="Times New Roman" w:hAnsi="Times New Roman" w:cs="Times New Roman"/>
              </w:rPr>
              <w:t xml:space="preserve">.  Columbia Basin, Highline and Pierce Colleges are interested in offering this certificate.  </w:t>
            </w:r>
          </w:p>
          <w:p w:rsidR="009443DE" w:rsidRPr="007236A7" w:rsidRDefault="002F2FFA" w:rsidP="002F2FFA">
            <w:pPr>
              <w:pStyle w:val="ListParagraph"/>
              <w:numPr>
                <w:ilvl w:val="0"/>
                <w:numId w:val="21"/>
              </w:numPr>
              <w:rPr>
                <w:rFonts w:ascii="Times New Roman" w:hAnsi="Times New Roman" w:cs="Times New Roman"/>
              </w:rPr>
            </w:pPr>
            <w:r w:rsidRPr="007236A7">
              <w:rPr>
                <w:rFonts w:ascii="Times New Roman" w:hAnsi="Times New Roman" w:cs="Times New Roman"/>
              </w:rPr>
              <w:t>Employer engagement activities continue and t</w:t>
            </w:r>
            <w:r w:rsidR="009443DE" w:rsidRPr="007236A7">
              <w:rPr>
                <w:rFonts w:ascii="Times New Roman" w:hAnsi="Times New Roman" w:cs="Times New Roman"/>
              </w:rPr>
              <w:t>he final Criminal Justice Employer Engagement</w:t>
            </w:r>
            <w:r w:rsidRPr="007236A7">
              <w:rPr>
                <w:rFonts w:ascii="Times New Roman" w:hAnsi="Times New Roman" w:cs="Times New Roman"/>
              </w:rPr>
              <w:t xml:space="preserve"> survey and</w:t>
            </w:r>
            <w:r w:rsidR="009443DE" w:rsidRPr="007236A7">
              <w:rPr>
                <w:rFonts w:ascii="Times New Roman" w:hAnsi="Times New Roman" w:cs="Times New Roman"/>
              </w:rPr>
              <w:t xml:space="preserve"> project brief was </w:t>
            </w:r>
            <w:r w:rsidRPr="007236A7">
              <w:rPr>
                <w:rFonts w:ascii="Times New Roman" w:hAnsi="Times New Roman" w:cs="Times New Roman"/>
              </w:rPr>
              <w:t xml:space="preserve">completed and </w:t>
            </w:r>
            <w:r w:rsidR="009443DE" w:rsidRPr="007236A7">
              <w:rPr>
                <w:rFonts w:ascii="Times New Roman" w:hAnsi="Times New Roman" w:cs="Times New Roman"/>
              </w:rPr>
              <w:t>posted to the “Market Briefs” section of the HSEM COE website o</w:t>
            </w:r>
            <w:r w:rsidRPr="007236A7">
              <w:rPr>
                <w:rFonts w:ascii="Times New Roman" w:hAnsi="Times New Roman" w:cs="Times New Roman"/>
              </w:rPr>
              <w:t>n Dec. 14, 2016. Report was</w:t>
            </w:r>
            <w:r w:rsidR="009443DE" w:rsidRPr="007236A7">
              <w:rPr>
                <w:rFonts w:ascii="Times New Roman" w:hAnsi="Times New Roman" w:cs="Times New Roman"/>
              </w:rPr>
              <w:t xml:space="preserve"> distributed </w:t>
            </w:r>
            <w:r w:rsidRPr="007236A7">
              <w:rPr>
                <w:rFonts w:ascii="Times New Roman" w:hAnsi="Times New Roman" w:cs="Times New Roman"/>
              </w:rPr>
              <w:t xml:space="preserve">all of the Criminal Justice Programs and their Deans, allied programs, </w:t>
            </w:r>
            <w:r w:rsidR="009443DE" w:rsidRPr="007236A7">
              <w:rPr>
                <w:rFonts w:ascii="Times New Roman" w:hAnsi="Times New Roman" w:cs="Times New Roman"/>
              </w:rPr>
              <w:t xml:space="preserve">HSEM COE Advisory Board and a wide variety of the Center’s stakeholders via the end of the year report/holiday newsletter (copies can be forwarded as needed).  The report will be used as a key reference document in the upcoming modified </w:t>
            </w:r>
            <w:r w:rsidRPr="007236A7">
              <w:rPr>
                <w:rFonts w:ascii="Times New Roman" w:hAnsi="Times New Roman" w:cs="Times New Roman"/>
              </w:rPr>
              <w:t xml:space="preserve">CJ </w:t>
            </w:r>
            <w:r w:rsidR="009443DE" w:rsidRPr="007236A7">
              <w:rPr>
                <w:rFonts w:ascii="Times New Roman" w:hAnsi="Times New Roman" w:cs="Times New Roman"/>
              </w:rPr>
              <w:t xml:space="preserve">DACUM event which is scheduled for March 22 hosted at Pierce College (see additional details in Activity 3 that follows).  </w:t>
            </w:r>
          </w:p>
          <w:p w:rsidR="00EC4DDC" w:rsidRPr="007236A7" w:rsidRDefault="009443DE" w:rsidP="00E92935">
            <w:pPr>
              <w:pStyle w:val="ListParagraph"/>
              <w:numPr>
                <w:ilvl w:val="0"/>
                <w:numId w:val="21"/>
              </w:numPr>
              <w:rPr>
                <w:rFonts w:ascii="Times New Roman" w:hAnsi="Times New Roman" w:cs="Times New Roman"/>
                <w:sz w:val="24"/>
                <w:szCs w:val="24"/>
              </w:rPr>
            </w:pPr>
            <w:r w:rsidRPr="007236A7">
              <w:rPr>
                <w:rFonts w:ascii="Times New Roman" w:hAnsi="Times New Roman" w:cs="Times New Roman"/>
              </w:rPr>
              <w:t xml:space="preserve">Center staff </w:t>
            </w:r>
            <w:r w:rsidR="0025665D" w:rsidRPr="007236A7">
              <w:rPr>
                <w:rFonts w:ascii="Times New Roman" w:hAnsi="Times New Roman" w:cs="Times New Roman"/>
              </w:rPr>
              <w:t>has been providing support to CJ, OSH and HSEM programs identifying internship opportunities and working with Program Coordinators and industry representatives on placement.  The Center has provided technical assistance and networked the Edmonds/Pierce College Occupational Safety and Health (OSH) program with State Board staff Peter</w:t>
            </w:r>
            <w:r w:rsidR="00CB0C41" w:rsidRPr="007236A7">
              <w:rPr>
                <w:rFonts w:ascii="Times New Roman" w:hAnsi="Times New Roman" w:cs="Times New Roman"/>
              </w:rPr>
              <w:t xml:space="preserve"> Guzman for assistance on the implementation of the OSH apprenticeship project.  The Center</w:t>
            </w:r>
            <w:r w:rsidR="0025665D" w:rsidRPr="007236A7">
              <w:rPr>
                <w:rFonts w:ascii="Times New Roman" w:hAnsi="Times New Roman" w:cs="Times New Roman"/>
              </w:rPr>
              <w:t xml:space="preserve"> </w:t>
            </w:r>
            <w:r w:rsidRPr="007236A7">
              <w:rPr>
                <w:rFonts w:ascii="Times New Roman" w:hAnsi="Times New Roman" w:cs="Times New Roman"/>
              </w:rPr>
              <w:t>is now</w:t>
            </w:r>
            <w:r w:rsidR="00CB0C41" w:rsidRPr="007236A7">
              <w:rPr>
                <w:rFonts w:ascii="Times New Roman" w:hAnsi="Times New Roman" w:cs="Times New Roman"/>
              </w:rPr>
              <w:t xml:space="preserve"> also</w:t>
            </w:r>
            <w:r w:rsidRPr="007236A7">
              <w:rPr>
                <w:rFonts w:ascii="Times New Roman" w:hAnsi="Times New Roman" w:cs="Times New Roman"/>
              </w:rPr>
              <w:t xml:space="preserve"> conducting outreach with Edmonds College and Pierce College Occupational Safety and Health (OSH) car</w:t>
            </w:r>
            <w:r w:rsidR="0025665D" w:rsidRPr="007236A7">
              <w:rPr>
                <w:rFonts w:ascii="Times New Roman" w:hAnsi="Times New Roman" w:cs="Times New Roman"/>
              </w:rPr>
              <w:t>eer pathway program coordinator</w:t>
            </w:r>
            <w:r w:rsidRPr="007236A7">
              <w:rPr>
                <w:rFonts w:ascii="Times New Roman" w:hAnsi="Times New Roman" w:cs="Times New Roman"/>
              </w:rPr>
              <w:t xml:space="preserve"> to develop an employer discussion guide that will be used to conduct interviews with OSH hiring managers beginning in Feb. </w:t>
            </w:r>
            <w:r w:rsidR="0025665D" w:rsidRPr="007236A7">
              <w:rPr>
                <w:rFonts w:ascii="Times New Roman" w:hAnsi="Times New Roman" w:cs="Times New Roman"/>
              </w:rPr>
              <w:t xml:space="preserve"> </w:t>
            </w:r>
            <w:r w:rsidRPr="007236A7">
              <w:rPr>
                <w:rFonts w:ascii="Times New Roman" w:hAnsi="Times New Roman" w:cs="Times New Roman"/>
              </w:rPr>
              <w:t xml:space="preserve"> </w:t>
            </w:r>
          </w:p>
          <w:p w:rsidR="00E92935" w:rsidRPr="007236A7" w:rsidRDefault="00EC4DDC" w:rsidP="002D0DA7">
            <w:pPr>
              <w:pStyle w:val="ListParagraph"/>
              <w:numPr>
                <w:ilvl w:val="0"/>
                <w:numId w:val="21"/>
              </w:numPr>
              <w:rPr>
                <w:rFonts w:ascii="Times New Roman" w:hAnsi="Times New Roman" w:cs="Times New Roman"/>
              </w:rPr>
            </w:pPr>
            <w:r w:rsidRPr="007236A7">
              <w:rPr>
                <w:rFonts w:ascii="Times New Roman" w:hAnsi="Times New Roman" w:cs="Times New Roman"/>
              </w:rPr>
              <w:t>Center staff a</w:t>
            </w:r>
            <w:r w:rsidR="00E92935" w:rsidRPr="007236A7">
              <w:rPr>
                <w:rFonts w:ascii="Times New Roman" w:hAnsi="Times New Roman" w:cs="Times New Roman"/>
              </w:rPr>
              <w:t>ttended the Washington Workforce Conference</w:t>
            </w:r>
            <w:r w:rsidRPr="007236A7">
              <w:rPr>
                <w:rFonts w:ascii="Times New Roman" w:hAnsi="Times New Roman" w:cs="Times New Roman"/>
              </w:rPr>
              <w:t xml:space="preserve"> in November. </w:t>
            </w:r>
            <w:r w:rsidR="00E92935" w:rsidRPr="007236A7">
              <w:rPr>
                <w:rFonts w:ascii="Times New Roman" w:hAnsi="Times New Roman" w:cs="Times New Roman"/>
              </w:rPr>
              <w:t xml:space="preserve"> </w:t>
            </w:r>
            <w:r w:rsidRPr="007236A7">
              <w:rPr>
                <w:rFonts w:ascii="Times New Roman" w:hAnsi="Times New Roman" w:cs="Times New Roman"/>
              </w:rPr>
              <w:t>The focus of the</w:t>
            </w:r>
            <w:r w:rsidR="00E92935" w:rsidRPr="007236A7">
              <w:rPr>
                <w:rFonts w:ascii="Times New Roman" w:hAnsi="Times New Roman" w:cs="Times New Roman"/>
              </w:rPr>
              <w:t xml:space="preserve"> conference was to identify how State agencies, community-based organizations (CBO’s), education entities, labor organizations and employers are working with the unemployed to improve training, education and access to employment options and opportunities.  The overarching structure to this effort is the regional Workforce Development Councils across the State.  The WIOA plan was devised under their leadership and will be monitored by their respective councils to insure leveraging of resources with improvement in employment growth.  Business and industry is expected to become more involved in working toward that end.  Renewed emphasis on basic skills as well as soft skills will be made.  Additional focus is being placed on opportunity youth (16 to 24 year olds) who have disconnected from education and need to get back onto the workforce pathway.</w:t>
            </w:r>
            <w:r w:rsidRPr="007236A7">
              <w:rPr>
                <w:rFonts w:ascii="Times New Roman" w:hAnsi="Times New Roman" w:cs="Times New Roman"/>
              </w:rPr>
              <w:t xml:space="preserve">  This information was presented at the HSEM Advisory Board’s strategic planning session and utilized for making decisions about future COE activities/plans.</w:t>
            </w:r>
          </w:p>
          <w:p w:rsidR="002A0FA0" w:rsidRPr="007236A7" w:rsidRDefault="00E932C4" w:rsidP="002D0DA7">
            <w:pPr>
              <w:pStyle w:val="ListParagraph"/>
              <w:numPr>
                <w:ilvl w:val="0"/>
                <w:numId w:val="21"/>
              </w:numPr>
              <w:rPr>
                <w:rFonts w:ascii="Times New Roman" w:hAnsi="Times New Roman" w:cs="Times New Roman"/>
              </w:rPr>
            </w:pPr>
            <w:r w:rsidRPr="007236A7">
              <w:rPr>
                <w:rFonts w:ascii="Times New Roman" w:hAnsi="Times New Roman" w:cs="Times New Roman"/>
              </w:rPr>
              <w:t>Center staff attend</w:t>
            </w:r>
            <w:r w:rsidR="00DE4822" w:rsidRPr="007236A7">
              <w:rPr>
                <w:rFonts w:ascii="Times New Roman" w:hAnsi="Times New Roman" w:cs="Times New Roman"/>
              </w:rPr>
              <w:t>ed</w:t>
            </w:r>
            <w:r w:rsidRPr="007236A7">
              <w:rPr>
                <w:rFonts w:ascii="Times New Roman" w:hAnsi="Times New Roman" w:cs="Times New Roman"/>
              </w:rPr>
              <w:t xml:space="preserve"> the fall Student Success Institute in Vancouver.  The </w:t>
            </w:r>
            <w:r w:rsidR="00DE4822" w:rsidRPr="007236A7">
              <w:rPr>
                <w:rFonts w:ascii="Times New Roman" w:hAnsi="Times New Roman" w:cs="Times New Roman"/>
              </w:rPr>
              <w:t>Institute included</w:t>
            </w:r>
            <w:r w:rsidR="002A0FA0" w:rsidRPr="007236A7">
              <w:rPr>
                <w:rFonts w:ascii="Times New Roman" w:hAnsi="Times New Roman" w:cs="Times New Roman"/>
              </w:rPr>
              <w:t xml:space="preserve"> in-depth discussions on </w:t>
            </w:r>
            <w:r w:rsidR="00DE4822" w:rsidRPr="007236A7">
              <w:rPr>
                <w:rFonts w:ascii="Times New Roman" w:hAnsi="Times New Roman" w:cs="Times New Roman"/>
              </w:rPr>
              <w:t>meta-majors and program mapping with the Center is participating in with our career pathway programs around the state</w:t>
            </w:r>
            <w:r w:rsidR="002A0FA0" w:rsidRPr="007236A7">
              <w:rPr>
                <w:rFonts w:ascii="Times New Roman" w:hAnsi="Times New Roman" w:cs="Times New Roman"/>
              </w:rPr>
              <w:t>.</w:t>
            </w:r>
            <w:r w:rsidR="00DE4822" w:rsidRPr="007236A7">
              <w:rPr>
                <w:rFonts w:ascii="Times New Roman" w:hAnsi="Times New Roman" w:cs="Times New Roman"/>
              </w:rPr>
              <w:t xml:space="preserve"> Provided a briefing to the Center’s Advisory Board at its Strategic Planning session on </w:t>
            </w:r>
            <w:r w:rsidR="00DE4822" w:rsidRPr="007236A7">
              <w:rPr>
                <w:rFonts w:ascii="Times New Roman" w:hAnsi="Times New Roman" w:cs="Times New Roman"/>
                <w:bCs/>
                <w:sz w:val="20"/>
                <w:szCs w:val="20"/>
              </w:rPr>
              <w:t>p</w:t>
            </w:r>
            <w:r w:rsidR="00677620" w:rsidRPr="007236A7">
              <w:rPr>
                <w:rFonts w:ascii="Times New Roman" w:hAnsi="Times New Roman" w:cs="Times New Roman"/>
                <w:bCs/>
                <w:sz w:val="20"/>
                <w:szCs w:val="20"/>
              </w:rPr>
              <w:t xml:space="preserve">athway </w:t>
            </w:r>
            <w:r w:rsidR="00DE4822" w:rsidRPr="007236A7">
              <w:rPr>
                <w:rFonts w:ascii="Times New Roman" w:hAnsi="Times New Roman" w:cs="Times New Roman"/>
                <w:bCs/>
                <w:sz w:val="20"/>
                <w:szCs w:val="20"/>
              </w:rPr>
              <w:t>momentum, b</w:t>
            </w:r>
            <w:r w:rsidR="00677620" w:rsidRPr="007236A7">
              <w:rPr>
                <w:rFonts w:ascii="Times New Roman" w:hAnsi="Times New Roman" w:cs="Times New Roman"/>
                <w:bCs/>
                <w:sz w:val="20"/>
                <w:szCs w:val="20"/>
              </w:rPr>
              <w:t xml:space="preserve">uilding </w:t>
            </w:r>
            <w:proofErr w:type="spellStart"/>
            <w:r w:rsidR="00677620" w:rsidRPr="007236A7">
              <w:rPr>
                <w:rFonts w:ascii="Times New Roman" w:hAnsi="Times New Roman" w:cs="Times New Roman"/>
                <w:bCs/>
                <w:sz w:val="20"/>
                <w:szCs w:val="20"/>
              </w:rPr>
              <w:t>Metamajors</w:t>
            </w:r>
            <w:proofErr w:type="spellEnd"/>
            <w:r w:rsidR="00677620" w:rsidRPr="007236A7">
              <w:rPr>
                <w:rFonts w:ascii="Times New Roman" w:hAnsi="Times New Roman" w:cs="Times New Roman"/>
                <w:bCs/>
                <w:sz w:val="20"/>
                <w:szCs w:val="20"/>
              </w:rPr>
              <w:t>,</w:t>
            </w:r>
            <w:r w:rsidR="00DE4822" w:rsidRPr="007236A7">
              <w:rPr>
                <w:rFonts w:ascii="Times New Roman" w:hAnsi="Times New Roman" w:cs="Times New Roman"/>
                <w:bCs/>
                <w:sz w:val="20"/>
                <w:szCs w:val="20"/>
              </w:rPr>
              <w:t xml:space="preserve"> program Mapping, importance of leadership during system change </w:t>
            </w:r>
            <w:r w:rsidR="00677620" w:rsidRPr="007236A7">
              <w:rPr>
                <w:rFonts w:ascii="Times New Roman" w:hAnsi="Times New Roman" w:cs="Times New Roman"/>
                <w:bCs/>
                <w:sz w:val="20"/>
                <w:szCs w:val="20"/>
              </w:rPr>
              <w:t>and engaging faculty members</w:t>
            </w:r>
            <w:r w:rsidR="000A2EAB" w:rsidRPr="007236A7">
              <w:rPr>
                <w:rFonts w:ascii="Times New Roman" w:hAnsi="Times New Roman" w:cs="Times New Roman"/>
                <w:sz w:val="20"/>
                <w:szCs w:val="20"/>
              </w:rPr>
              <w:t xml:space="preserve"> Program</w:t>
            </w:r>
            <w:r w:rsidR="00DE4822" w:rsidRPr="007236A7">
              <w:rPr>
                <w:rFonts w:ascii="Times New Roman" w:hAnsi="Times New Roman" w:cs="Times New Roman"/>
                <w:sz w:val="20"/>
                <w:szCs w:val="20"/>
              </w:rPr>
              <w:t>.</w:t>
            </w:r>
          </w:p>
          <w:p w:rsidR="00F07934" w:rsidRPr="007236A7" w:rsidRDefault="00F07934" w:rsidP="00EF752C">
            <w:pPr>
              <w:pStyle w:val="ListParagraph"/>
              <w:numPr>
                <w:ilvl w:val="0"/>
                <w:numId w:val="21"/>
              </w:numPr>
              <w:rPr>
                <w:rFonts w:ascii="Times New Roman" w:hAnsi="Times New Roman" w:cs="Times New Roman"/>
              </w:rPr>
            </w:pPr>
            <w:r w:rsidRPr="007236A7">
              <w:rPr>
                <w:rFonts w:ascii="Times New Roman" w:hAnsi="Times New Roman" w:cs="Times New Roman"/>
                <w:bCs/>
              </w:rPr>
              <w:t xml:space="preserve">Center staff join </w:t>
            </w:r>
            <w:r w:rsidR="00233805" w:rsidRPr="007236A7">
              <w:rPr>
                <w:rFonts w:ascii="Times New Roman" w:hAnsi="Times New Roman" w:cs="Times New Roman"/>
                <w:bCs/>
              </w:rPr>
              <w:t>CTC</w:t>
            </w:r>
            <w:r w:rsidRPr="007236A7">
              <w:rPr>
                <w:rFonts w:ascii="Times New Roman" w:hAnsi="Times New Roman" w:cs="Times New Roman"/>
                <w:bCs/>
              </w:rPr>
              <w:t xml:space="preserve"> colleagues</w:t>
            </w:r>
            <w:r w:rsidR="00233805" w:rsidRPr="007236A7">
              <w:rPr>
                <w:rFonts w:ascii="Times New Roman" w:hAnsi="Times New Roman" w:cs="Times New Roman"/>
                <w:bCs/>
              </w:rPr>
              <w:t xml:space="preserve"> at the fall CTC conference in Vancouver which was an</w:t>
            </w:r>
            <w:r w:rsidRPr="007236A7">
              <w:rPr>
                <w:rFonts w:ascii="Times New Roman" w:hAnsi="Times New Roman" w:cs="Times New Roman"/>
                <w:bCs/>
              </w:rPr>
              <w:t xml:space="preserve"> interactive day of learning about </w:t>
            </w:r>
            <w:r w:rsidR="00177A14" w:rsidRPr="007236A7">
              <w:rPr>
                <w:rFonts w:ascii="Times New Roman" w:hAnsi="Times New Roman" w:cs="Times New Roman"/>
                <w:bCs/>
              </w:rPr>
              <w:t>the field</w:t>
            </w:r>
            <w:r w:rsidR="00233805" w:rsidRPr="007236A7">
              <w:rPr>
                <w:rFonts w:ascii="Times New Roman" w:hAnsi="Times New Roman" w:cs="Times New Roman"/>
                <w:bCs/>
              </w:rPr>
              <w:t xml:space="preserve"> of decision science. </w:t>
            </w:r>
            <w:r w:rsidR="00177A14" w:rsidRPr="007236A7">
              <w:rPr>
                <w:rFonts w:ascii="Times New Roman" w:hAnsi="Times New Roman" w:cs="Times New Roman"/>
                <w:bCs/>
              </w:rPr>
              <w:t>Understanding the art and science of decision making will be helpful in applying it to designing guided pathways.  Provided a facilitate briefing and discussion regarding lessons learned at the fall COE Directors meeting hosted at Pierce College in Lakewood.</w:t>
            </w:r>
            <w:r w:rsidRPr="007236A7">
              <w:rPr>
                <w:rFonts w:ascii="Times New Roman" w:hAnsi="Times New Roman" w:cs="Times New Roman"/>
                <w:bCs/>
              </w:rPr>
              <w:t> </w:t>
            </w:r>
          </w:p>
          <w:p w:rsidR="00E92935" w:rsidRPr="007236A7" w:rsidRDefault="00C83827" w:rsidP="002D0DA7">
            <w:pPr>
              <w:pStyle w:val="ListParagraph"/>
              <w:numPr>
                <w:ilvl w:val="0"/>
                <w:numId w:val="21"/>
              </w:numPr>
              <w:rPr>
                <w:rFonts w:ascii="Times New Roman" w:hAnsi="Times New Roman" w:cs="Times New Roman"/>
              </w:rPr>
            </w:pPr>
            <w:r w:rsidRPr="007236A7">
              <w:rPr>
                <w:rFonts w:ascii="Times New Roman" w:hAnsi="Times New Roman" w:cs="Times New Roman"/>
              </w:rPr>
              <w:t xml:space="preserve">Center staff requested a meeting with CJ/Police Science Program staff at the </w:t>
            </w:r>
            <w:r w:rsidR="00E92935" w:rsidRPr="007236A7">
              <w:rPr>
                <w:rFonts w:ascii="Times New Roman" w:hAnsi="Times New Roman" w:cs="Times New Roman"/>
              </w:rPr>
              <w:t>Wenatchee Valley Tech Center</w:t>
            </w:r>
            <w:r w:rsidRPr="007236A7">
              <w:rPr>
                <w:rFonts w:ascii="Times New Roman" w:hAnsi="Times New Roman" w:cs="Times New Roman"/>
              </w:rPr>
              <w:t xml:space="preserve"> to </w:t>
            </w:r>
            <w:r w:rsidR="00E92935" w:rsidRPr="007236A7">
              <w:rPr>
                <w:rFonts w:ascii="Times New Roman" w:hAnsi="Times New Roman" w:cs="Times New Roman"/>
              </w:rPr>
              <w:t xml:space="preserve">discuss pathways, linking to the community college system (Wenatchee Valley College’s CJ program perhaps) and the benefits that COE HSEM can bring to the table in building those pathways.  Future plans would include having WVC’s CJ faculty member invite the WVTC CJ instructor to join his advisory committee.  </w:t>
            </w:r>
          </w:p>
          <w:p w:rsidR="00E92935" w:rsidRPr="007236A7" w:rsidRDefault="00452227" w:rsidP="00452227">
            <w:pPr>
              <w:pStyle w:val="ListParagraph"/>
              <w:numPr>
                <w:ilvl w:val="0"/>
                <w:numId w:val="21"/>
              </w:numPr>
              <w:rPr>
                <w:rFonts w:ascii="Times New Roman" w:hAnsi="Times New Roman" w:cs="Times New Roman"/>
              </w:rPr>
            </w:pPr>
            <w:r w:rsidRPr="007236A7">
              <w:rPr>
                <w:rFonts w:ascii="Times New Roman" w:hAnsi="Times New Roman" w:cs="Times New Roman"/>
              </w:rPr>
              <w:lastRenderedPageBreak/>
              <w:t>As part of our Center’s work with our CJ programs we</w:t>
            </w:r>
            <w:r w:rsidR="00E92935" w:rsidRPr="007236A7">
              <w:rPr>
                <w:rFonts w:ascii="Times New Roman" w:hAnsi="Times New Roman" w:cs="Times New Roman"/>
              </w:rPr>
              <w:t xml:space="preserve"> reviewed the OSPI’s 148 page Approved Curriculum Framework and the Tech Center’s CJ Course Syllabus.  The Curriculum Framework is applicable across the State’s public schools tech centers.</w:t>
            </w:r>
          </w:p>
          <w:p w:rsidR="00E92935" w:rsidRPr="007236A7" w:rsidRDefault="00452227" w:rsidP="002D0DA7">
            <w:pPr>
              <w:pStyle w:val="ListParagraph"/>
              <w:numPr>
                <w:ilvl w:val="0"/>
                <w:numId w:val="21"/>
              </w:numPr>
              <w:rPr>
                <w:rFonts w:ascii="Times New Roman" w:hAnsi="Times New Roman" w:cs="Times New Roman"/>
              </w:rPr>
            </w:pPr>
            <w:r w:rsidRPr="007236A7">
              <w:rPr>
                <w:rFonts w:ascii="Times New Roman" w:hAnsi="Times New Roman" w:cs="Times New Roman"/>
                <w:shd w:val="clear" w:color="auto" w:fill="FFFFFF"/>
              </w:rPr>
              <w:t xml:space="preserve">Staff participated in a number of online webinars including: </w:t>
            </w:r>
            <w:r w:rsidR="00E92935" w:rsidRPr="007236A7">
              <w:rPr>
                <w:rFonts w:ascii="Times New Roman" w:hAnsi="Times New Roman" w:cs="Times New Roman"/>
                <w:shd w:val="clear" w:color="auto" w:fill="FFFFFF"/>
              </w:rPr>
              <w:t>Visualizing the Academic Economic Connection:</w:t>
            </w:r>
            <w:r w:rsidRPr="007236A7">
              <w:rPr>
                <w:rFonts w:ascii="Times New Roman" w:hAnsi="Times New Roman" w:cs="Times New Roman"/>
                <w:shd w:val="clear" w:color="auto" w:fill="FFFFFF"/>
              </w:rPr>
              <w:t xml:space="preserve"> </w:t>
            </w:r>
            <w:r w:rsidR="00E92935" w:rsidRPr="007236A7">
              <w:rPr>
                <w:rFonts w:ascii="Times New Roman" w:hAnsi="Times New Roman" w:cs="Times New Roman"/>
                <w:shd w:val="clear" w:color="auto" w:fill="FFFFFF"/>
              </w:rPr>
              <w:t>Aligning the Academic Pipeline with State Economic Need</w:t>
            </w:r>
            <w:r w:rsidRPr="007236A7">
              <w:rPr>
                <w:rFonts w:ascii="Times New Roman" w:hAnsi="Times New Roman" w:cs="Times New Roman"/>
                <w:shd w:val="clear" w:color="auto" w:fill="FFFFFF"/>
              </w:rPr>
              <w:t xml:space="preserve">.  The speaker Peter Quigley is the Senior VP at U of Hawaii and presented to the Western Alliance of Community College Academic Leaders.  </w:t>
            </w:r>
            <w:r w:rsidR="00E92935" w:rsidRPr="007236A7">
              <w:rPr>
                <w:rFonts w:ascii="Times New Roman" w:hAnsi="Times New Roman" w:cs="Times New Roman"/>
              </w:rPr>
              <w:t xml:space="preserve">Peter Quigley – Sr. VP U of Hawaii </w:t>
            </w:r>
            <w:r w:rsidRPr="007236A7">
              <w:rPr>
                <w:rFonts w:ascii="Times New Roman" w:hAnsi="Times New Roman" w:cs="Times New Roman"/>
              </w:rPr>
              <w:t>presented to</w:t>
            </w:r>
            <w:r w:rsidR="00E92935" w:rsidRPr="007236A7">
              <w:rPr>
                <w:rStyle w:val="apple-converted-space"/>
                <w:rFonts w:ascii="Times New Roman" w:hAnsi="Times New Roman" w:cs="Times New Roman"/>
                <w:shd w:val="clear" w:color="auto" w:fill="FFFFFF"/>
              </w:rPr>
              <w:t xml:space="preserve"> Western Alliance of Community College Academic Leaders</w:t>
            </w:r>
            <w:r w:rsidRPr="007236A7">
              <w:rPr>
                <w:rStyle w:val="apple-converted-space"/>
                <w:rFonts w:ascii="Times New Roman" w:hAnsi="Times New Roman" w:cs="Times New Roman"/>
                <w:shd w:val="clear" w:color="auto" w:fill="FFFFFF"/>
              </w:rPr>
              <w:t xml:space="preserve">.  He discussed the need and process of alignment of our economy, workforce and education production.  </w:t>
            </w:r>
            <w:r w:rsidR="00E92935" w:rsidRPr="007236A7">
              <w:rPr>
                <w:rFonts w:ascii="Times New Roman" w:hAnsi="Times New Roman" w:cs="Times New Roman"/>
              </w:rPr>
              <w:t>Essentially, gathering appropriate data, looking at the needs of our economy, developing programs and certificates and marketing and recruiting students must be highly co-related and coordinated in order to leverage available resources and maximize their impact on the co-mingling of these various complex systems.</w:t>
            </w:r>
            <w:r w:rsidR="002E3A13" w:rsidRPr="007236A7">
              <w:rPr>
                <w:rFonts w:ascii="Times New Roman" w:hAnsi="Times New Roman" w:cs="Times New Roman"/>
              </w:rPr>
              <w:t xml:space="preserve">  This information is being used by the Center and shared with statewide programs in assessing and making modifications/changes to “guided career pathway programs”.</w:t>
            </w:r>
          </w:p>
          <w:p w:rsidR="00F358BC" w:rsidRPr="007236A7" w:rsidRDefault="00F1429D" w:rsidP="00F358BC">
            <w:pPr>
              <w:pStyle w:val="ListParagraph"/>
              <w:numPr>
                <w:ilvl w:val="0"/>
                <w:numId w:val="21"/>
              </w:numPr>
              <w:rPr>
                <w:rFonts w:ascii="Times New Roman" w:eastAsia="Calibri" w:hAnsi="Times New Roman" w:cs="Times New Roman"/>
              </w:rPr>
            </w:pPr>
            <w:r w:rsidRPr="007236A7">
              <w:rPr>
                <w:rFonts w:ascii="Times New Roman" w:hAnsi="Times New Roman" w:cs="Times New Roman"/>
                <w:shd w:val="clear" w:color="auto" w:fill="FFFFFF"/>
              </w:rPr>
              <w:t xml:space="preserve">Legislative Outreach was made with Senator Patty Murray’s Central WA Director Raquel Ferrell Crowley in addressing careers, pathways, skills and issues related to assisting, support or encouraging opportunities of WIOA/EARNS/Carl Perkins/Higher Ed and Public Education.  Senator Denny Heck and his staff attended the Center’s Holiday Open House </w:t>
            </w:r>
            <w:r w:rsidR="00F358BC" w:rsidRPr="007236A7">
              <w:rPr>
                <w:rFonts w:ascii="Times New Roman" w:hAnsi="Times New Roman" w:cs="Times New Roman"/>
                <w:shd w:val="clear" w:color="auto" w:fill="FFFFFF"/>
              </w:rPr>
              <w:t xml:space="preserve">and made it a point to </w:t>
            </w:r>
            <w:r w:rsidR="00F358BC" w:rsidRPr="007236A7">
              <w:rPr>
                <w:rFonts w:ascii="Times New Roman" w:eastAsia="Calibri" w:hAnsi="Times New Roman" w:cs="Times New Roman"/>
              </w:rPr>
              <w:t>in December, made it a point to compliment the CoE-HSEM’s Advisory Board Members and staff for the technical expertise and support they provided to Pierce College in launching the new BAS degree.   He said “you should be very proud of what you have accomplished.”   </w:t>
            </w:r>
          </w:p>
          <w:p w:rsidR="00404B69" w:rsidRPr="007236A7" w:rsidRDefault="00CB0C41" w:rsidP="002F2FFA">
            <w:pPr>
              <w:pStyle w:val="ListParagraph"/>
              <w:numPr>
                <w:ilvl w:val="0"/>
                <w:numId w:val="21"/>
              </w:numPr>
              <w:rPr>
                <w:rFonts w:ascii="Times New Roman" w:hAnsi="Times New Roman" w:cs="Times New Roman"/>
              </w:rPr>
            </w:pPr>
            <w:r w:rsidRPr="007236A7">
              <w:rPr>
                <w:rFonts w:ascii="Times New Roman" w:hAnsi="Times New Roman" w:cs="Times New Roman"/>
              </w:rPr>
              <w:t>Discussions have occurred with Peninsula, Columbia Basin, Lower Columbia and Whatcom colleges to host employer engagement and career pathway discussions with a focus on increasing the numbers and expanding leadership roles of women in these career fields.</w:t>
            </w:r>
            <w:r w:rsidR="009443DE" w:rsidRPr="007236A7">
              <w:rPr>
                <w:rFonts w:ascii="Times New Roman" w:hAnsi="Times New Roman" w:cs="Times New Roman"/>
              </w:rPr>
              <w:t xml:space="preserve"> </w:t>
            </w:r>
          </w:p>
        </w:tc>
      </w:tr>
      <w:tr w:rsidR="007236A7" w:rsidRPr="007236A7" w:rsidTr="00AC30EF">
        <w:trPr>
          <w:trHeight w:val="351"/>
        </w:trPr>
        <w:tc>
          <w:tcPr>
            <w:tcW w:w="2725" w:type="dxa"/>
            <w:tcBorders>
              <w:left w:val="single" w:sz="18" w:space="0" w:color="auto"/>
              <w:right w:val="single" w:sz="4" w:space="0" w:color="auto"/>
            </w:tcBorders>
            <w:shd w:val="clear" w:color="auto" w:fill="F2F2F2" w:themeFill="background1" w:themeFillShade="F2"/>
            <w:vAlign w:val="center"/>
          </w:tcPr>
          <w:p w:rsidR="007F26DA" w:rsidRPr="007236A7" w:rsidRDefault="007F26DA" w:rsidP="002D0DA7">
            <w:pPr>
              <w:rPr>
                <w:rFonts w:ascii="Times New Roman" w:hAnsi="Times New Roman" w:cs="Times New Roman"/>
                <w:b/>
              </w:rPr>
            </w:pPr>
            <w:r w:rsidRPr="007236A7">
              <w:rPr>
                <w:rFonts w:ascii="Times New Roman" w:hAnsi="Times New Roman" w:cs="Times New Roman"/>
                <w:b/>
              </w:rPr>
              <w:lastRenderedPageBreak/>
              <w:t>Quarter 3</w:t>
            </w:r>
          </w:p>
        </w:tc>
        <w:tc>
          <w:tcPr>
            <w:tcW w:w="12083" w:type="dxa"/>
            <w:gridSpan w:val="3"/>
            <w:tcBorders>
              <w:left w:val="single" w:sz="4" w:space="0" w:color="auto"/>
              <w:right w:val="single" w:sz="18" w:space="0" w:color="auto"/>
            </w:tcBorders>
            <w:vAlign w:val="center"/>
          </w:tcPr>
          <w:p w:rsidR="005E6C49" w:rsidRPr="007236A7" w:rsidRDefault="005E6C49" w:rsidP="00944CB8">
            <w:pPr>
              <w:pStyle w:val="ListParagraph"/>
              <w:numPr>
                <w:ilvl w:val="0"/>
                <w:numId w:val="26"/>
              </w:numPr>
              <w:ind w:left="360"/>
              <w:rPr>
                <w:rFonts w:ascii="Times New Roman" w:hAnsi="Times New Roman" w:cs="Times New Roman"/>
              </w:rPr>
            </w:pPr>
            <w:r w:rsidRPr="007236A7">
              <w:rPr>
                <w:rFonts w:ascii="Times New Roman" w:hAnsi="Times New Roman" w:cs="Times New Roman"/>
              </w:rPr>
              <w:t xml:space="preserve">Center staff developed OSH industry employer engagement interview template and met with OSH program coordinator for Edmonds and Pierce College to gain his feedback. Initial feedback provided by OSH coordinator indicated that currently that the two colleges that offer the OSH program have a strong Advisory Board that provide employer feedback making the Center standard Employer Engagement OSH interview survey process redundant in several areas.  </w:t>
            </w:r>
          </w:p>
          <w:p w:rsidR="005E6C49" w:rsidRPr="007236A7" w:rsidRDefault="005E6C49" w:rsidP="00944CB8">
            <w:pPr>
              <w:pStyle w:val="ListParagraph"/>
              <w:numPr>
                <w:ilvl w:val="0"/>
                <w:numId w:val="26"/>
              </w:numPr>
              <w:ind w:left="360"/>
              <w:rPr>
                <w:rFonts w:ascii="Times New Roman" w:hAnsi="Times New Roman" w:cs="Times New Roman"/>
              </w:rPr>
            </w:pPr>
            <w:r w:rsidRPr="007236A7">
              <w:rPr>
                <w:rFonts w:ascii="Times New Roman" w:hAnsi="Times New Roman" w:cs="Times New Roman"/>
              </w:rPr>
              <w:t>Met with Workforce Snohomish Director of Development and Business Engagement Program Manager to assist them in</w:t>
            </w:r>
          </w:p>
          <w:p w:rsidR="00944CB8" w:rsidRPr="007236A7" w:rsidRDefault="00944CB8" w:rsidP="00944CB8">
            <w:pPr>
              <w:rPr>
                <w:rFonts w:ascii="Times New Roman" w:hAnsi="Times New Roman" w:cs="Times New Roman"/>
              </w:rPr>
            </w:pPr>
            <w:r w:rsidRPr="007236A7">
              <w:rPr>
                <w:rFonts w:ascii="Times New Roman" w:hAnsi="Times New Roman" w:cs="Times New Roman"/>
              </w:rPr>
              <w:t xml:space="preserve">       </w:t>
            </w:r>
            <w:r w:rsidR="005E6C49" w:rsidRPr="007236A7">
              <w:rPr>
                <w:rFonts w:ascii="Times New Roman" w:hAnsi="Times New Roman" w:cs="Times New Roman"/>
              </w:rPr>
              <w:t xml:space="preserve">identifying key employers that could participating in their upcoming March 22 Cybersecurity employer roundtable event.  These </w:t>
            </w:r>
          </w:p>
          <w:p w:rsidR="00944CB8" w:rsidRPr="007236A7" w:rsidRDefault="00944CB8" w:rsidP="00944CB8">
            <w:pPr>
              <w:rPr>
                <w:rFonts w:ascii="Times New Roman" w:hAnsi="Times New Roman" w:cs="Times New Roman"/>
              </w:rPr>
            </w:pPr>
            <w:r w:rsidRPr="007236A7">
              <w:rPr>
                <w:rFonts w:ascii="Times New Roman" w:hAnsi="Times New Roman" w:cs="Times New Roman"/>
              </w:rPr>
              <w:t xml:space="preserve">       </w:t>
            </w:r>
            <w:r w:rsidR="005E6C49" w:rsidRPr="007236A7">
              <w:rPr>
                <w:rFonts w:ascii="Times New Roman" w:hAnsi="Times New Roman" w:cs="Times New Roman"/>
              </w:rPr>
              <w:t xml:space="preserve">roundtables focus on identifying training and education needs from the employer perspective within local economic sectors </w:t>
            </w:r>
          </w:p>
          <w:p w:rsidR="005E6C49" w:rsidRPr="007236A7" w:rsidRDefault="00944CB8" w:rsidP="00944CB8">
            <w:pPr>
              <w:ind w:left="360"/>
              <w:rPr>
                <w:rFonts w:ascii="Times New Roman" w:hAnsi="Times New Roman" w:cs="Times New Roman"/>
              </w:rPr>
            </w:pPr>
            <w:r w:rsidRPr="007236A7">
              <w:rPr>
                <w:rFonts w:ascii="Times New Roman" w:hAnsi="Times New Roman" w:cs="Times New Roman"/>
              </w:rPr>
              <w:t xml:space="preserve"> </w:t>
            </w:r>
            <w:r w:rsidR="005E6C49" w:rsidRPr="007236A7">
              <w:rPr>
                <w:rFonts w:ascii="Times New Roman" w:hAnsi="Times New Roman" w:cs="Times New Roman"/>
              </w:rPr>
              <w:t xml:space="preserve">located in Snohomish County.  The Snohomish County Executive has selected cybersecurity as a sector to target for workforce development.   </w:t>
            </w:r>
          </w:p>
          <w:p w:rsidR="005E6C49" w:rsidRPr="007236A7" w:rsidRDefault="005E6C49" w:rsidP="00944CB8">
            <w:pPr>
              <w:pStyle w:val="ListParagraph"/>
              <w:numPr>
                <w:ilvl w:val="0"/>
                <w:numId w:val="27"/>
              </w:numPr>
              <w:ind w:left="360"/>
              <w:rPr>
                <w:rFonts w:ascii="Times New Roman" w:hAnsi="Times New Roman" w:cs="Times New Roman"/>
              </w:rPr>
            </w:pPr>
            <w:r w:rsidRPr="007236A7">
              <w:rPr>
                <w:rFonts w:ascii="Times New Roman" w:hAnsi="Times New Roman" w:cs="Times New Roman"/>
              </w:rPr>
              <w:t xml:space="preserve">Continue to expand relationships with employers willing to host HSEM internships from all our collaborating colleges and from the Edmonds Emergency Management/Business Continuity program.  </w:t>
            </w:r>
          </w:p>
          <w:p w:rsidR="00E6630C" w:rsidRPr="007236A7" w:rsidRDefault="005E6C49" w:rsidP="00944CB8">
            <w:pPr>
              <w:pStyle w:val="ListParagraph"/>
              <w:numPr>
                <w:ilvl w:val="0"/>
                <w:numId w:val="27"/>
              </w:numPr>
              <w:ind w:left="360"/>
              <w:rPr>
                <w:rFonts w:ascii="Times New Roman" w:hAnsi="Times New Roman" w:cs="Times New Roman"/>
              </w:rPr>
            </w:pPr>
            <w:r w:rsidRPr="007236A7">
              <w:rPr>
                <w:rFonts w:ascii="Times New Roman" w:hAnsi="Times New Roman" w:cs="Times New Roman"/>
              </w:rPr>
              <w:t xml:space="preserve">Center staff attended the Pacific NW Economic Regions’ Center for Disaster Resilience’s annual Networking event on Jan. 26 which brought together over 100 private and public sector emergency management and business continuity professional who work in the Puget Sound Region. </w:t>
            </w:r>
          </w:p>
          <w:p w:rsidR="005E4138" w:rsidRPr="007236A7" w:rsidRDefault="005E4138" w:rsidP="00944CB8">
            <w:pPr>
              <w:pStyle w:val="ListParagraph"/>
              <w:numPr>
                <w:ilvl w:val="0"/>
                <w:numId w:val="27"/>
              </w:numPr>
              <w:ind w:left="360"/>
              <w:rPr>
                <w:rFonts w:ascii="Times New Roman" w:hAnsi="Times New Roman" w:cs="Times New Roman"/>
              </w:rPr>
            </w:pPr>
            <w:r w:rsidRPr="007236A7">
              <w:rPr>
                <w:rFonts w:ascii="Times New Roman" w:hAnsi="Times New Roman" w:cs="Times New Roman"/>
              </w:rPr>
              <w:t>Center staff recruited new private sector Advisory Board member, Gabe Marcus who has extensive experience managing safety and emergency response issues for big box retailer, COSTCO.</w:t>
            </w:r>
          </w:p>
          <w:p w:rsidR="005E4138" w:rsidRPr="007236A7" w:rsidRDefault="005E4138" w:rsidP="00944CB8">
            <w:pPr>
              <w:pStyle w:val="ListParagraph"/>
              <w:numPr>
                <w:ilvl w:val="0"/>
                <w:numId w:val="27"/>
              </w:numPr>
              <w:ind w:left="360"/>
              <w:rPr>
                <w:rFonts w:ascii="Times New Roman" w:hAnsi="Times New Roman" w:cs="Times New Roman"/>
              </w:rPr>
            </w:pPr>
            <w:r w:rsidRPr="007236A7">
              <w:rPr>
                <w:rFonts w:ascii="Times New Roman" w:hAnsi="Times New Roman" w:cs="Times New Roman"/>
              </w:rPr>
              <w:lastRenderedPageBreak/>
              <w:t>Peninsula College has agreed to host a “Women’s in Leadership” Forum at the college in October to coincide with the grand opening of their new Allied Health building.  The Forum will focus on women in public health and safety careers.</w:t>
            </w:r>
          </w:p>
          <w:p w:rsidR="007F26DA" w:rsidRPr="00932C89" w:rsidRDefault="00116AA2" w:rsidP="00A659A7">
            <w:pPr>
              <w:pStyle w:val="ListParagraph"/>
              <w:numPr>
                <w:ilvl w:val="0"/>
                <w:numId w:val="27"/>
              </w:numPr>
              <w:ind w:left="360"/>
              <w:rPr>
                <w:rFonts w:ascii="Times New Roman" w:hAnsi="Times New Roman" w:cs="Times New Roman"/>
              </w:rPr>
            </w:pPr>
            <w:r w:rsidRPr="00932C89">
              <w:rPr>
                <w:rFonts w:ascii="Times New Roman" w:hAnsi="Times New Roman" w:cs="Times New Roman"/>
              </w:rPr>
              <w:t>Prepared and organized materials and volunteers to staff the Center’s “WA Career Pathways” booth at the upcoming Partners in Preparedness Conference April 19-21 in Tacoma.  The theme for the booth is “Guided Career Pathways” and staff are prepared to serve as Career Navigators to help people learn about all of the options and opportunities for a variety of career within the CTC system statewide.  The Conference draws more than 800 participants from across the region who work in the all-hazard emergency management fields.</w:t>
            </w:r>
          </w:p>
          <w:p w:rsidR="005E4138" w:rsidRPr="007236A7" w:rsidRDefault="005E4138" w:rsidP="005E4138">
            <w:pPr>
              <w:pStyle w:val="ListParagraph"/>
              <w:rPr>
                <w:rFonts w:ascii="Times New Roman" w:hAnsi="Times New Roman" w:cs="Times New Roman"/>
              </w:rPr>
            </w:pPr>
          </w:p>
        </w:tc>
      </w:tr>
      <w:tr w:rsidR="007236A7" w:rsidRPr="007236A7" w:rsidTr="00AC30EF">
        <w:trPr>
          <w:trHeight w:val="351"/>
        </w:trPr>
        <w:tc>
          <w:tcPr>
            <w:tcW w:w="2725" w:type="dxa"/>
            <w:tcBorders>
              <w:left w:val="single" w:sz="18" w:space="0" w:color="auto"/>
              <w:bottom w:val="single" w:sz="4" w:space="0" w:color="auto"/>
              <w:right w:val="single" w:sz="4" w:space="0" w:color="auto"/>
            </w:tcBorders>
            <w:shd w:val="clear" w:color="auto" w:fill="F2F2F2" w:themeFill="background1" w:themeFillShade="F2"/>
            <w:vAlign w:val="center"/>
          </w:tcPr>
          <w:p w:rsidR="007F26DA" w:rsidRPr="007236A7" w:rsidRDefault="007F26DA" w:rsidP="002D0DA7">
            <w:pPr>
              <w:rPr>
                <w:rFonts w:ascii="Times New Roman" w:hAnsi="Times New Roman" w:cs="Times New Roman"/>
                <w:b/>
              </w:rPr>
            </w:pPr>
            <w:r w:rsidRPr="007236A7">
              <w:rPr>
                <w:rFonts w:ascii="Times New Roman" w:hAnsi="Times New Roman" w:cs="Times New Roman"/>
                <w:b/>
              </w:rPr>
              <w:lastRenderedPageBreak/>
              <w:t>Quarter 4</w:t>
            </w:r>
          </w:p>
        </w:tc>
        <w:tc>
          <w:tcPr>
            <w:tcW w:w="12083" w:type="dxa"/>
            <w:gridSpan w:val="3"/>
            <w:tcBorders>
              <w:left w:val="single" w:sz="4" w:space="0" w:color="auto"/>
              <w:bottom w:val="single" w:sz="4" w:space="0" w:color="auto"/>
              <w:right w:val="single" w:sz="18" w:space="0" w:color="auto"/>
            </w:tcBorders>
            <w:vAlign w:val="center"/>
          </w:tcPr>
          <w:p w:rsidR="00AB038A" w:rsidRPr="008128C7" w:rsidRDefault="00932C89" w:rsidP="00AB038A">
            <w:pPr>
              <w:pStyle w:val="ListParagraph"/>
              <w:numPr>
                <w:ilvl w:val="0"/>
                <w:numId w:val="46"/>
              </w:numPr>
              <w:rPr>
                <w:rFonts w:ascii="Calibri" w:eastAsia="Calibri" w:hAnsi="Calibri" w:cs="Times New Roman"/>
              </w:rPr>
            </w:pPr>
            <w:r w:rsidRPr="008128C7">
              <w:rPr>
                <w:rFonts w:ascii="Times New Roman" w:hAnsi="Times New Roman" w:cs="Times New Roman"/>
              </w:rPr>
              <w:t xml:space="preserve">The Center is working with Peninsula College and their fully online </w:t>
            </w:r>
            <w:hyperlink r:id="rId12" w:history="1">
              <w:r w:rsidRPr="008128C7">
                <w:rPr>
                  <w:rStyle w:val="Hyperlink"/>
                  <w:rFonts w:ascii="Times New Roman" w:hAnsi="Times New Roman" w:cs="Times New Roman"/>
                </w:rPr>
                <w:t>Cybersecurity &amp; Computer Forensics Program</w:t>
              </w:r>
            </w:hyperlink>
            <w:r w:rsidRPr="008128C7">
              <w:rPr>
                <w:rFonts w:ascii="Times New Roman" w:hAnsi="Times New Roman" w:cs="Times New Roman"/>
              </w:rPr>
              <w:t xml:space="preserve"> to continue to replicate the Pierce College “Collaborating Colleges” model.   Since Peninsula College was the first college to join Pierce’s HSEM online Program as a collaborating college Pierce has indicated an interest in being one of the first colleges to collaborate with Peninsula offer its Cybersecurity degree. The colleges will follow the model outlined in the </w:t>
            </w:r>
            <w:hyperlink r:id="rId13" w:history="1">
              <w:r w:rsidRPr="008128C7">
                <w:rPr>
                  <w:rStyle w:val="Hyperlink"/>
                  <w:rFonts w:ascii="Times New Roman" w:hAnsi="Times New Roman" w:cs="Times New Roman"/>
                </w:rPr>
                <w:t>Collaborating College Guide</w:t>
              </w:r>
            </w:hyperlink>
            <w:r w:rsidRPr="008128C7">
              <w:rPr>
                <w:rFonts w:ascii="Times New Roman" w:hAnsi="Times New Roman" w:cs="Times New Roman"/>
              </w:rPr>
              <w:t xml:space="preserve"> to complete an MOU.</w:t>
            </w:r>
            <w:r w:rsidR="00AB038A" w:rsidRPr="008128C7">
              <w:rPr>
                <w:rFonts w:ascii="Times New Roman" w:hAnsi="Times New Roman" w:cs="Times New Roman"/>
              </w:rPr>
              <w:t xml:space="preserve">  </w:t>
            </w:r>
            <w:r w:rsidR="00AB038A" w:rsidRPr="008128C7">
              <w:rPr>
                <w:rFonts w:ascii="Calibri" w:eastAsia="Calibri" w:hAnsi="Calibri" w:cs="Times New Roman"/>
              </w:rPr>
              <w:t xml:space="preserve">The Center working with Peninsula College and their fully online </w:t>
            </w:r>
            <w:hyperlink r:id="rId14" w:history="1">
              <w:r w:rsidR="00AB038A" w:rsidRPr="008128C7">
                <w:rPr>
                  <w:rFonts w:ascii="Calibri" w:eastAsia="Calibri" w:hAnsi="Calibri" w:cs="Times New Roman"/>
                  <w:color w:val="0563C1"/>
                  <w:u w:val="single"/>
                </w:rPr>
                <w:t>Cybersecurity &amp; Computer Forensics Program</w:t>
              </w:r>
            </w:hyperlink>
            <w:r w:rsidR="00AB038A" w:rsidRPr="008128C7">
              <w:rPr>
                <w:rFonts w:ascii="Calibri" w:eastAsia="Calibri" w:hAnsi="Calibri" w:cs="Times New Roman"/>
              </w:rPr>
              <w:t xml:space="preserve"> continues to replicate the Pierce College “Collaborating Colleges” model.   Peninsula College was the first college to join Pierce’s HSEM online AA degree program as a collaborating college.   Pierce indicated an interest to collaborate with Peninsula to offer its Cybersecurity degree. The colleges have agreed share the program and will follow the model outlined in the </w:t>
            </w:r>
            <w:hyperlink r:id="rId15" w:history="1">
              <w:r w:rsidR="00AB038A" w:rsidRPr="008128C7">
                <w:rPr>
                  <w:rFonts w:ascii="Calibri" w:eastAsia="Calibri" w:hAnsi="Calibri" w:cs="Times New Roman"/>
                  <w:color w:val="0563C1"/>
                  <w:u w:val="single"/>
                </w:rPr>
                <w:t>Collaborating College Guide</w:t>
              </w:r>
            </w:hyperlink>
            <w:r w:rsidR="00AB038A" w:rsidRPr="008128C7">
              <w:rPr>
                <w:rFonts w:ascii="Calibri" w:eastAsia="Calibri" w:hAnsi="Calibri" w:cs="Times New Roman"/>
              </w:rPr>
              <w:t xml:space="preserve"> to complete an MOU.</w:t>
            </w:r>
          </w:p>
          <w:p w:rsidR="00932C89" w:rsidRPr="008128C7" w:rsidRDefault="00932C89" w:rsidP="00AB038A">
            <w:pPr>
              <w:rPr>
                <w:rFonts w:ascii="Times New Roman" w:hAnsi="Times New Roman" w:cs="Times New Roman"/>
              </w:rPr>
            </w:pPr>
          </w:p>
          <w:p w:rsidR="00B50FB0" w:rsidRPr="008128C7" w:rsidRDefault="00B50FB0" w:rsidP="00751A60">
            <w:pPr>
              <w:pStyle w:val="ListParagraph"/>
              <w:numPr>
                <w:ilvl w:val="0"/>
                <w:numId w:val="45"/>
              </w:numPr>
              <w:kinsoku w:val="0"/>
              <w:overflowPunct w:val="0"/>
              <w:autoSpaceDE w:val="0"/>
              <w:autoSpaceDN w:val="0"/>
              <w:adjustRightInd w:val="0"/>
              <w:spacing w:line="271" w:lineRule="exact"/>
              <w:rPr>
                <w:rFonts w:ascii="Times New Roman" w:hAnsi="Times New Roman" w:cs="Times New Roman"/>
              </w:rPr>
            </w:pPr>
            <w:r w:rsidRPr="008128C7">
              <w:rPr>
                <w:rFonts w:ascii="Times New Roman" w:eastAsia="Times New Roman" w:hAnsi="Times New Roman" w:cs="Times New Roman"/>
                <w:color w:val="000000"/>
              </w:rPr>
              <w:t>April 18-20 at Tacoma Conference Center the Center joined over 400 preparedness professionals for the Partners Conference.</w:t>
            </w:r>
            <w:r w:rsidR="009654B2" w:rsidRPr="008128C7">
              <w:rPr>
                <w:rFonts w:ascii="Times New Roman" w:eastAsia="Times New Roman" w:hAnsi="Times New Roman" w:cs="Times New Roman"/>
                <w:color w:val="000000"/>
              </w:rPr>
              <w:t xml:space="preserve"> </w:t>
            </w:r>
            <w:r w:rsidRPr="008128C7">
              <w:rPr>
                <w:rFonts w:ascii="Times New Roman" w:eastAsia="Times New Roman" w:hAnsi="Times New Roman" w:cs="Times New Roman"/>
                <w:color w:val="000000"/>
              </w:rPr>
              <w:t xml:space="preserve"> The Center, Pierce, and Edmonds College staff and volunteers hosted a large exhibitor booth providing information on education and training opportunities available at our 34 Community and Technical Colleges in all-hazard emergency management and other careers.  Over 200 people stopped at the booth to learn about our public health and safety, security, cybersecurity, emergency management and occupational health and safety programs.</w:t>
            </w:r>
            <w:r w:rsidR="00B90EE0" w:rsidRPr="008128C7">
              <w:rPr>
                <w:rFonts w:ascii="Times New Roman" w:eastAsia="Times New Roman" w:hAnsi="Times New Roman" w:cs="Times New Roman"/>
                <w:color w:val="000000"/>
              </w:rPr>
              <w:t xml:space="preserve">  </w:t>
            </w:r>
            <w:r w:rsidRPr="008128C7">
              <w:rPr>
                <w:rFonts w:ascii="Times New Roman" w:eastAsia="Times New Roman" w:hAnsi="Times New Roman" w:cs="Times New Roman"/>
                <w:color w:val="000000"/>
              </w:rPr>
              <w:t xml:space="preserve">Our theme this year was </w:t>
            </w:r>
            <w:r w:rsidRPr="008128C7">
              <w:rPr>
                <w:rFonts w:ascii="Times New Roman" w:eastAsia="Times New Roman" w:hAnsi="Times New Roman" w:cs="Times New Roman"/>
                <w:b/>
                <w:color w:val="000000"/>
              </w:rPr>
              <w:t>“WA Career Paths”</w:t>
            </w:r>
            <w:r w:rsidRPr="008128C7">
              <w:rPr>
                <w:rFonts w:ascii="Times New Roman" w:eastAsia="Times New Roman" w:hAnsi="Times New Roman" w:cs="Times New Roman"/>
                <w:color w:val="000000"/>
              </w:rPr>
              <w:t xml:space="preserve"> helping people to do career planning, discuss career changes, and education planning and job search.  We all wore new T-Shirts designed by staff for the event which say </w:t>
            </w:r>
            <w:r w:rsidRPr="008128C7">
              <w:rPr>
                <w:rFonts w:ascii="Times New Roman" w:eastAsia="Times New Roman" w:hAnsi="Times New Roman" w:cs="Times New Roman"/>
                <w:b/>
                <w:i/>
                <w:color w:val="000000"/>
              </w:rPr>
              <w:t>“Trust Me, I’m a Navigator.”</w:t>
            </w:r>
            <w:r w:rsidRPr="008128C7">
              <w:rPr>
                <w:rFonts w:ascii="Times New Roman" w:eastAsia="Times New Roman" w:hAnsi="Times New Roman" w:cs="Times New Roman"/>
                <w:color w:val="000000"/>
              </w:rPr>
              <w:t xml:space="preserve">   We attracted lots of attention with our motto and we had access to our CTC new </w:t>
            </w:r>
            <w:hyperlink r:id="rId16" w:history="1">
              <w:r w:rsidRPr="008128C7">
                <w:rPr>
                  <w:rStyle w:val="Hyperlink"/>
                  <w:rFonts w:ascii="Times New Roman" w:eastAsia="Times New Roman" w:hAnsi="Times New Roman" w:cs="Times New Roman"/>
                </w:rPr>
                <w:t>http://wacareerpaths.com/</w:t>
              </w:r>
            </w:hyperlink>
            <w:r w:rsidRPr="008128C7">
              <w:rPr>
                <w:rFonts w:ascii="Times New Roman" w:eastAsia="Times New Roman" w:hAnsi="Times New Roman" w:cs="Times New Roman"/>
                <w:color w:val="000000"/>
              </w:rPr>
              <w:t xml:space="preserve">  pathways website so we could travel with people in real-time on a journey of discovery.  Thanks to our colleges faculty and staff and Center staff and volunteers who served as Navigators.  </w:t>
            </w:r>
          </w:p>
          <w:p w:rsidR="00B90EE0" w:rsidRPr="008128C7" w:rsidRDefault="009654B2" w:rsidP="00932C89">
            <w:pPr>
              <w:pStyle w:val="ListParagraph"/>
              <w:numPr>
                <w:ilvl w:val="0"/>
                <w:numId w:val="44"/>
              </w:numPr>
              <w:rPr>
                <w:rFonts w:ascii="Times New Roman" w:hAnsi="Times New Roman" w:cs="Times New Roman"/>
                <w:b/>
              </w:rPr>
            </w:pPr>
            <w:r w:rsidRPr="008128C7">
              <w:rPr>
                <w:rFonts w:ascii="Times New Roman" w:hAnsi="Times New Roman" w:cs="Times New Roman"/>
              </w:rPr>
              <w:t>On April 13, Center staff met with Danial Holst, the Executive VP for the Association and members of his association to discuss the opportunity of our Center working with the Association discuss and identify their training needs and opportunities for program development.    As a result of the meeting the work group agreed to proceed with researching the national curriculum that is available to the CTC system for establishing an insurance industry program.   Center’s staff have experience and expertise in working in the insurance industry and Danial does see a natural fit with all-hazard emergency management and occupation health and safety programs which currently exist in our system.  The work group will continue its discussions and analysis in May.</w:t>
            </w:r>
          </w:p>
          <w:p w:rsidR="00A62A36" w:rsidRPr="008128C7" w:rsidRDefault="00A62A36" w:rsidP="00B90EE0">
            <w:pPr>
              <w:pStyle w:val="ListParagraph"/>
              <w:numPr>
                <w:ilvl w:val="0"/>
                <w:numId w:val="44"/>
              </w:numPr>
              <w:rPr>
                <w:rFonts w:ascii="Times New Roman" w:hAnsi="Times New Roman" w:cs="Times New Roman"/>
                <w:b/>
              </w:rPr>
            </w:pPr>
            <w:r w:rsidRPr="008128C7">
              <w:rPr>
                <w:rFonts w:ascii="Times New Roman" w:eastAsia="Times New Roman" w:hAnsi="Times New Roman" w:cs="Times New Roman"/>
                <w:color w:val="000000"/>
              </w:rPr>
              <w:t xml:space="preserve">The Workforce Board was awarded an $80,000 one-year grant from USDA to survey agricultural-related firms in 10 Washington Counties as to whether they have access to sufficient educational resources for their employees, and what types of skills training and classes they would like to see offered in their area.  The Board contracted with </w:t>
            </w:r>
            <w:proofErr w:type="spellStart"/>
            <w:r w:rsidRPr="008128C7">
              <w:rPr>
                <w:rFonts w:ascii="Times New Roman" w:eastAsia="Times New Roman" w:hAnsi="Times New Roman" w:cs="Times New Roman"/>
                <w:color w:val="000000"/>
              </w:rPr>
              <w:t>CoEs</w:t>
            </w:r>
            <w:proofErr w:type="spellEnd"/>
            <w:r w:rsidRPr="008128C7">
              <w:rPr>
                <w:rFonts w:ascii="Times New Roman" w:eastAsia="Times New Roman" w:hAnsi="Times New Roman" w:cs="Times New Roman"/>
                <w:color w:val="000000"/>
              </w:rPr>
              <w:t xml:space="preserve"> for Global Trade and Agriculture to compile available courses.  Our Center serves as a sub-contractor </w:t>
            </w:r>
            <w:r w:rsidR="00B507B4" w:rsidRPr="008128C7">
              <w:rPr>
                <w:rFonts w:ascii="Times New Roman" w:eastAsia="Times New Roman" w:hAnsi="Times New Roman" w:cs="Times New Roman"/>
                <w:color w:val="000000"/>
              </w:rPr>
              <w:t xml:space="preserve">and has </w:t>
            </w:r>
            <w:r w:rsidRPr="008128C7">
              <w:rPr>
                <w:rFonts w:ascii="Times New Roman" w:eastAsia="Times New Roman" w:hAnsi="Times New Roman" w:cs="Times New Roman"/>
                <w:color w:val="000000"/>
              </w:rPr>
              <w:t xml:space="preserve">completed the collection of the suite of online courses </w:t>
            </w:r>
            <w:r w:rsidRPr="008128C7">
              <w:rPr>
                <w:rFonts w:ascii="Times New Roman" w:eastAsia="Times New Roman" w:hAnsi="Times New Roman" w:cs="Times New Roman"/>
                <w:color w:val="000000"/>
              </w:rPr>
              <w:lastRenderedPageBreak/>
              <w:t>related to the food manufacturer and processors as well as the design of the data base</w:t>
            </w:r>
            <w:r w:rsidR="00B507B4" w:rsidRPr="008128C7">
              <w:rPr>
                <w:rFonts w:ascii="Times New Roman" w:eastAsia="Times New Roman" w:hAnsi="Times New Roman" w:cs="Times New Roman"/>
                <w:color w:val="000000"/>
              </w:rPr>
              <w:t xml:space="preserve">.  </w:t>
            </w:r>
            <w:r w:rsidRPr="008128C7">
              <w:rPr>
                <w:rFonts w:ascii="Times New Roman" w:eastAsia="Times New Roman" w:hAnsi="Times New Roman" w:cs="Times New Roman"/>
                <w:color w:val="000000"/>
              </w:rPr>
              <w:t>The compilation included the available courses in each of the 10 countries, including online options and hybrid options.   Ultimately these courses and others that may be developed will be available online for agricultural-related firms to easily access.</w:t>
            </w:r>
          </w:p>
          <w:p w:rsidR="00AB038A" w:rsidRPr="008128C7" w:rsidRDefault="00AB038A" w:rsidP="00A16FE6">
            <w:pPr>
              <w:pStyle w:val="ListParagraph"/>
              <w:numPr>
                <w:ilvl w:val="0"/>
                <w:numId w:val="44"/>
              </w:numPr>
            </w:pPr>
            <w:r w:rsidRPr="008128C7">
              <w:t xml:space="preserve">Anita Janus, briefed Center staff about what she learned from her participation in the Governor’s Career Connected Learning Summit which was held on May 31.  She joined a statewide webinar where industry, policy, and education leaders all across the state discussed the work that is being done to share best practices and policies to increase and strengthen career-related opportunities in high demand jobs for Washington’s youth.  The Governor’s Summit on Career Connected Learning was heard at several sites across the state.  Center staff participated in both western and eastern WA venues.   Presenters focused on the need for Washington to ensure that young people receive an education that prepares them to take part in our economy and real world by having access to hands-on career connected learning opportunities.   The Governor’s summit goals aligns with the work that the Center has been doing for several years including the establishment of the “Work Experience Market Place” which utilizes direct employer engagement activities to dramatically increase job placements through the establishment of a sustainable internship brokering program.  The Center will continue to expand and enhance its “career connected learning” activities with K-12 dual degree opportunities and to establish apprenticeship and pre-apprenticeship programs in our public safety, security/cybersecurity and emergency management pathways.  </w:t>
            </w:r>
          </w:p>
          <w:p w:rsidR="00AB038A" w:rsidRPr="008128C7" w:rsidRDefault="00AB038A" w:rsidP="00B90EE0">
            <w:pPr>
              <w:pStyle w:val="ListParagraph"/>
              <w:numPr>
                <w:ilvl w:val="0"/>
                <w:numId w:val="44"/>
              </w:numPr>
              <w:rPr>
                <w:rFonts w:ascii="Times New Roman" w:hAnsi="Times New Roman" w:cs="Times New Roman"/>
                <w:b/>
              </w:rPr>
            </w:pPr>
            <w:r w:rsidRPr="008128C7">
              <w:t>The Center staff met with State Board staff and Pierce and Edmonds Colleges Dean and faculty of the joint Occupational Safety and Health (OSH) Program to discuss the current apprenticeship pilot and discuss how the apprenticeship model could be applied to additional careers in the field including the Insurance Industry.  Meetings will continue in June with Insurance Industry representatives to discuss the opportunity of establishing an apprenticeship program for the industry.</w:t>
            </w:r>
          </w:p>
          <w:p w:rsidR="00AB038A" w:rsidRPr="008128C7" w:rsidRDefault="00AB038A" w:rsidP="00AB038A">
            <w:pPr>
              <w:pStyle w:val="ListParagraph"/>
              <w:numPr>
                <w:ilvl w:val="0"/>
                <w:numId w:val="44"/>
              </w:numPr>
              <w:autoSpaceDE w:val="0"/>
              <w:autoSpaceDN w:val="0"/>
              <w:adjustRightInd w:val="0"/>
              <w:rPr>
                <w:color w:val="000000"/>
              </w:rPr>
            </w:pPr>
            <w:r w:rsidRPr="008128C7">
              <w:rPr>
                <w:color w:val="000000"/>
              </w:rPr>
              <w:t>This year’s theme was “</w:t>
            </w:r>
            <w:r w:rsidRPr="008128C7">
              <w:rPr>
                <w:b/>
                <w:bCs/>
                <w:color w:val="000000"/>
              </w:rPr>
              <w:t>Emergency Preparedness: Stronger Together</w:t>
            </w:r>
            <w:r w:rsidRPr="008128C7">
              <w:rPr>
                <w:color w:val="000000"/>
              </w:rPr>
              <w:t>.” The agenda focused on ways to improve and enhance inter-agency and cross-jurisdictional collaboration across all disciplines with all partners.  Attendees included government leaders, first responders, public health partners, emergency managers, veterans and military partners, casino security departments and corporate partners and vendors. The Center’s Director, Linda Crerar, provided information to attendees on Public Safety, Security and Emergency Management educational pathway programs available within the SBCTC system and she also provided an overview the work being done by the National Tribal Emergency Management Council’s Education Committee of which she is a member to establish a NTEMC Certification for tribal governments. The work of this Committee will be ongoing throughout 2017.</w:t>
            </w:r>
          </w:p>
          <w:p w:rsidR="00AB038A" w:rsidRPr="008128C7" w:rsidRDefault="00AB038A" w:rsidP="00AB038A">
            <w:pPr>
              <w:autoSpaceDE w:val="0"/>
              <w:autoSpaceDN w:val="0"/>
              <w:adjustRightInd w:val="0"/>
              <w:rPr>
                <w:color w:val="000000"/>
              </w:rPr>
            </w:pPr>
          </w:p>
          <w:p w:rsidR="00AB038A" w:rsidRPr="008128C7" w:rsidRDefault="00AB038A" w:rsidP="00AB038A">
            <w:pPr>
              <w:autoSpaceDE w:val="0"/>
              <w:autoSpaceDN w:val="0"/>
              <w:adjustRightInd w:val="0"/>
              <w:ind w:left="360"/>
              <w:rPr>
                <w:color w:val="000000"/>
              </w:rPr>
            </w:pPr>
            <w:r w:rsidRPr="008128C7">
              <w:rPr>
                <w:color w:val="000000"/>
              </w:rPr>
              <w:t xml:space="preserve">The Center was provide an exhibitor booth at no cost thanks to our Board Member Lynda Zambrano the Director for the Tribal Emergency Management Council.   The Center was able to provide opportunities for participants to speak one-on-one with our career navigator representatives the broad diversity of education and training programs available at our community/technical colleges across the state.  Many people we talked with were unaware of the diversity of career training and education opportunities available within the public college system and were very appreciative of our efforts to provide them personal orientation sessions to address their specific questions.   </w:t>
            </w:r>
          </w:p>
          <w:p w:rsidR="00AB038A" w:rsidRPr="008128C7" w:rsidRDefault="00AB038A" w:rsidP="00AB038A">
            <w:pPr>
              <w:pStyle w:val="ListParagraph"/>
              <w:numPr>
                <w:ilvl w:val="0"/>
                <w:numId w:val="44"/>
              </w:numPr>
            </w:pPr>
            <w:r w:rsidRPr="008128C7">
              <w:t>Center staff attending this large veterans hiring event on May 24, at the Doubletree Hotel at SeaTac.  Staff met with employers and veterans providing information about the SBCTC career pathway programs including the new HSEM BAS degree at Pierce College and the AA and BAS Cybersecurity degrees now available statewide in the CTC system.</w:t>
            </w:r>
          </w:p>
          <w:p w:rsidR="00AC30EF" w:rsidRPr="008128C7" w:rsidRDefault="00AB038A" w:rsidP="00AB038A">
            <w:pPr>
              <w:pStyle w:val="ListParagraph"/>
              <w:numPr>
                <w:ilvl w:val="0"/>
                <w:numId w:val="44"/>
              </w:numPr>
              <w:rPr>
                <w:rFonts w:ascii="Times New Roman" w:hAnsi="Times New Roman" w:cs="Times New Roman"/>
              </w:rPr>
            </w:pPr>
            <w:r w:rsidRPr="008128C7">
              <w:rPr>
                <w:noProof/>
              </w:rPr>
              <w:lastRenderedPageBreak/>
              <w:t>The UW’s Jackson School of International Studies and the Greater Seattle Trade development Alliance held a forum on Cybersecurity emerging international and domestic issues.  The Center Director and COE Advisory Board Member Margo Z. who represents the UW’s Cybersecurity Masters Program attended.  They met with speakers from the UW’s Cybersecurity Policy Education faculty, WA State’s Chief Technology Officer for Cybersecurity, Microsoft’s Global Security Strategy and staff from the Pacific NW Lab’s regarding emerging international and domestic cybersecurity policy issues.    The UW and Jackson’s School faculty and the Center will be meeting to discuss the need to identify and implement curriculum that can be embedded into our K-12 education system to address the critical policy implications regarding cybersecurity laws and policy eduction</w:t>
            </w:r>
            <w:r w:rsidRPr="008128C7">
              <w:rPr>
                <w:noProof/>
              </w:rPr>
              <w:t>.</w:t>
            </w:r>
          </w:p>
          <w:p w:rsidR="00AB038A" w:rsidRPr="008128C7" w:rsidRDefault="00AB038A" w:rsidP="00AB038A">
            <w:pPr>
              <w:pStyle w:val="ListParagraph"/>
              <w:numPr>
                <w:ilvl w:val="0"/>
                <w:numId w:val="44"/>
              </w:numPr>
            </w:pPr>
            <w:r w:rsidRPr="008128C7">
              <w:t xml:space="preserve">The Center of Excellence for Homeland Security has recently partnered with the Emergency Management Group – Washington. This partnership will entail internships with this emergency management non-profit who provide EM to such events as </w:t>
            </w:r>
            <w:proofErr w:type="spellStart"/>
            <w:r w:rsidRPr="008128C7">
              <w:t>Seafair</w:t>
            </w:r>
            <w:proofErr w:type="spellEnd"/>
            <w:r w:rsidRPr="008128C7">
              <w:t xml:space="preserve"> and the upcoming 2018 USA Special Olympics. Volunteers are able to assist the organization with EM activities during this year’s </w:t>
            </w:r>
            <w:proofErr w:type="spellStart"/>
            <w:r w:rsidRPr="008128C7">
              <w:t>Seafair</w:t>
            </w:r>
            <w:proofErr w:type="spellEnd"/>
            <w:r w:rsidRPr="008128C7">
              <w:t xml:space="preserve"> events, and an upcoming internship will focus on the planning aspects of the 2018 USA Special Olympics.</w:t>
            </w:r>
          </w:p>
          <w:p w:rsidR="00AB038A" w:rsidRPr="008128C7" w:rsidRDefault="00AB038A" w:rsidP="00AB038A">
            <w:pPr>
              <w:pStyle w:val="ListParagraph"/>
              <w:numPr>
                <w:ilvl w:val="0"/>
                <w:numId w:val="44"/>
              </w:numPr>
            </w:pPr>
            <w:r w:rsidRPr="008128C7">
              <w:t>Center staff attending this large veterans hiring event on May 24, at the Doubletree Hotel at SeaTac.  Staff met with employers and veterans providing information about the SBCTC career pathway programs including the new HSEM BAS degree at Pierce College and the AA and BAS Cybersecurity degrees now available statewide in the CTC system.</w:t>
            </w:r>
          </w:p>
          <w:p w:rsidR="00AB038A" w:rsidRPr="008128C7" w:rsidRDefault="00AB038A" w:rsidP="00010B87">
            <w:pPr>
              <w:pStyle w:val="PlainText"/>
              <w:numPr>
                <w:ilvl w:val="0"/>
                <w:numId w:val="44"/>
              </w:numPr>
              <w:rPr>
                <w:rFonts w:ascii="Times New Roman" w:hAnsi="Times New Roman" w:cs="Times New Roman"/>
                <w:sz w:val="22"/>
                <w:szCs w:val="22"/>
              </w:rPr>
            </w:pPr>
            <w:r w:rsidRPr="008128C7">
              <w:rPr>
                <w:rFonts w:ascii="Times New Roman" w:hAnsi="Times New Roman" w:cs="Times New Roman"/>
                <w:sz w:val="22"/>
                <w:szCs w:val="22"/>
              </w:rPr>
              <w:t>I wanted to talk with you at the Directors’ meeting about developing a Public Safety AA degree and then move into establishing your Public Safety BAS degree which you already have “on hold” with the SB BAS program staff.  I believe Ron put that placeholder in well over a year ago.  Sorry we just didn’t get time.</w:t>
            </w:r>
          </w:p>
          <w:p w:rsidR="00AB038A" w:rsidRPr="008128C7" w:rsidRDefault="00AB038A" w:rsidP="00AB038A">
            <w:pPr>
              <w:pStyle w:val="PlainText"/>
              <w:rPr>
                <w:rFonts w:ascii="Times New Roman" w:hAnsi="Times New Roman" w:cs="Times New Roman"/>
                <w:sz w:val="22"/>
                <w:szCs w:val="22"/>
              </w:rPr>
            </w:pPr>
          </w:p>
          <w:p w:rsidR="00AB038A" w:rsidRPr="008128C7" w:rsidRDefault="00AB038A" w:rsidP="00010B87">
            <w:pPr>
              <w:pStyle w:val="PlainText"/>
              <w:numPr>
                <w:ilvl w:val="0"/>
                <w:numId w:val="44"/>
              </w:numPr>
              <w:rPr>
                <w:rFonts w:ascii="Times New Roman" w:hAnsi="Times New Roman" w:cs="Times New Roman"/>
                <w:sz w:val="22"/>
                <w:szCs w:val="22"/>
              </w:rPr>
            </w:pPr>
            <w:r w:rsidRPr="008128C7">
              <w:rPr>
                <w:rFonts w:ascii="Times New Roman" w:hAnsi="Times New Roman" w:cs="Times New Roman"/>
                <w:sz w:val="22"/>
                <w:szCs w:val="22"/>
              </w:rPr>
              <w:t xml:space="preserve">Within the public safety field, there are many different career options and opportunities.  Overall, jobs are expected to grow at a steady pace over the next ten years, while some areas such as EMTs and Paramedics are growing faster than average.    As a degree program, Public Safety Administration BAS offers graduates a myriad of options and attracts students interested in </w:t>
            </w:r>
            <w:proofErr w:type="gramStart"/>
            <w:r w:rsidRPr="008128C7">
              <w:rPr>
                <w:rFonts w:ascii="Times New Roman" w:hAnsi="Times New Roman" w:cs="Times New Roman"/>
                <w:sz w:val="22"/>
                <w:szCs w:val="22"/>
              </w:rPr>
              <w:t>various  areas</w:t>
            </w:r>
            <w:proofErr w:type="gramEnd"/>
            <w:r w:rsidRPr="008128C7">
              <w:rPr>
                <w:rFonts w:ascii="Times New Roman" w:hAnsi="Times New Roman" w:cs="Times New Roman"/>
                <w:sz w:val="22"/>
                <w:szCs w:val="22"/>
              </w:rPr>
              <w:t xml:space="preserve"> of law enforcement, criminal justice, corrections, non-profit and NGO work, federal government work and other positions of leadership.  Public safety officers (AA degree) help create safer, healthier communities by applying their broad knowledge and skills to effectively face emergencies and non-emergencies.  Public Safety degrees are often designed to meet the needs of municipalities that are consolidating police and fire departments into one public safety department.  Curriculum give them a broad foundation of knowledge and skills for many different situations.  Curriculum could include some law enforcement, corrections, security and loss prevention, fire prevention/service, EMT, 911 Telecommunications, principals of emergency management, building construction for fire prevention, interviewing, investigations and report writing, principals of fire and emergency services, safety and survival, and course work in computer technology, mathematics, communications and leadership, strategic planning and conflict resolution.</w:t>
            </w:r>
            <w:r w:rsidR="0054311C" w:rsidRPr="008128C7">
              <w:rPr>
                <w:rFonts w:ascii="Times New Roman" w:hAnsi="Times New Roman" w:cs="Times New Roman"/>
                <w:sz w:val="22"/>
                <w:szCs w:val="22"/>
              </w:rPr>
              <w:t xml:space="preserve">  </w:t>
            </w:r>
            <w:r w:rsidR="0054311C" w:rsidRPr="008128C7">
              <w:rPr>
                <w:rFonts w:ascii="Times New Roman" w:hAnsi="Times New Roman" w:cs="Times New Roman"/>
                <w:sz w:val="22"/>
                <w:szCs w:val="22"/>
              </w:rPr>
              <w:t>I know Bates already has Fire Command, Fire Service and Fire Protection Engineering Technology, Information Technology, Business Management programs that can be drawn from to develop a Public Safety AA to BAS career track.</w:t>
            </w:r>
            <w:r w:rsidR="0054311C" w:rsidRPr="008128C7">
              <w:rPr>
                <w:sz w:val="22"/>
                <w:szCs w:val="22"/>
              </w:rPr>
              <w:t xml:space="preserve">  </w:t>
            </w:r>
          </w:p>
          <w:p w:rsidR="00010B87" w:rsidRPr="008128C7" w:rsidRDefault="00010B87" w:rsidP="0054311C">
            <w:pPr>
              <w:pStyle w:val="ListParagraph"/>
              <w:numPr>
                <w:ilvl w:val="0"/>
                <w:numId w:val="47"/>
              </w:numPr>
              <w:ind w:left="360"/>
              <w:rPr>
                <w:rFonts w:ascii="Times New Roman" w:eastAsia="Times New Roman" w:hAnsi="Times New Roman" w:cs="Times New Roman"/>
                <w:color w:val="2A2A2A"/>
              </w:rPr>
            </w:pPr>
            <w:r w:rsidRPr="008128C7">
              <w:rPr>
                <w:rFonts w:ascii="Times New Roman" w:eastAsia="Times New Roman" w:hAnsi="Times New Roman" w:cs="Times New Roman"/>
                <w:bCs/>
                <w:color w:val="2A2A2A"/>
              </w:rPr>
              <w:t>Center staff attended the PNWER Public Safety Technology Symposium on May 23, at the</w:t>
            </w:r>
            <w:r w:rsidRPr="008128C7">
              <w:rPr>
                <w:rFonts w:ascii="Times New Roman" w:eastAsia="Times New Roman" w:hAnsi="Times New Roman" w:cs="Times New Roman"/>
                <w:color w:val="2A2A2A"/>
              </w:rPr>
              <w:t> </w:t>
            </w:r>
            <w:proofErr w:type="spellStart"/>
            <w:r w:rsidRPr="008128C7">
              <w:rPr>
                <w:rFonts w:ascii="Times New Roman" w:eastAsia="Times New Roman" w:hAnsi="Times New Roman" w:cs="Times New Roman"/>
                <w:color w:val="2A2A2A"/>
              </w:rPr>
              <w:t>McGavick</w:t>
            </w:r>
            <w:proofErr w:type="spellEnd"/>
            <w:r w:rsidRPr="008128C7">
              <w:rPr>
                <w:rFonts w:ascii="Times New Roman" w:eastAsia="Times New Roman" w:hAnsi="Times New Roman" w:cs="Times New Roman"/>
                <w:color w:val="2A2A2A"/>
              </w:rPr>
              <w:t xml:space="preserve"> Conference Center, Clover Park Technical College.  The Symposium discussed technology innovations including artificial intelligence and UAV (drone) and automation such as self-driving vehicles that will revolutionize how we will accomplish our first responder missions.  The Center spoke about the need to offer internship and volunteer opportunities for students in our colleges and universities to gain work experience so become viable candidates for these new job opportunities. </w:t>
            </w:r>
          </w:p>
          <w:p w:rsidR="00AB038A" w:rsidRPr="008128C7" w:rsidRDefault="00AB038A" w:rsidP="0054311C">
            <w:pPr>
              <w:pStyle w:val="PlainText"/>
              <w:rPr>
                <w:rFonts w:ascii="Times New Roman" w:hAnsi="Times New Roman" w:cs="Times New Roman"/>
                <w:sz w:val="22"/>
                <w:szCs w:val="22"/>
              </w:rPr>
            </w:pPr>
          </w:p>
          <w:p w:rsidR="00AB038A" w:rsidRPr="008128C7" w:rsidRDefault="00AB038A" w:rsidP="00010B87">
            <w:pPr>
              <w:pStyle w:val="ListParagraph"/>
              <w:ind w:left="360"/>
              <w:rPr>
                <w:rFonts w:ascii="Times New Roman" w:hAnsi="Times New Roman" w:cs="Times New Roman"/>
              </w:rPr>
            </w:pPr>
          </w:p>
        </w:tc>
      </w:tr>
      <w:tr w:rsidR="007236A7" w:rsidRPr="007236A7" w:rsidTr="00AC30EF">
        <w:trPr>
          <w:trHeight w:val="351"/>
        </w:trPr>
        <w:tc>
          <w:tcPr>
            <w:tcW w:w="2725" w:type="dxa"/>
            <w:tcBorders>
              <w:left w:val="single" w:sz="18" w:space="0" w:color="auto"/>
              <w:bottom w:val="single" w:sz="18" w:space="0" w:color="auto"/>
              <w:right w:val="single" w:sz="4" w:space="0" w:color="auto"/>
            </w:tcBorders>
            <w:shd w:val="clear" w:color="auto" w:fill="D9D9D9" w:themeFill="background1" w:themeFillShade="D9"/>
            <w:vAlign w:val="center"/>
          </w:tcPr>
          <w:p w:rsidR="007F26DA" w:rsidRPr="007236A7" w:rsidRDefault="007F26DA" w:rsidP="00944D51">
            <w:pPr>
              <w:rPr>
                <w:rFonts w:ascii="Times New Roman" w:hAnsi="Times New Roman" w:cs="Times New Roman"/>
                <w:b/>
              </w:rPr>
            </w:pPr>
            <w:r w:rsidRPr="007236A7">
              <w:rPr>
                <w:rFonts w:ascii="Times New Roman" w:hAnsi="Times New Roman" w:cs="Times New Roman"/>
                <w:b/>
              </w:rPr>
              <w:lastRenderedPageBreak/>
              <w:t>Analysis</w:t>
            </w:r>
          </w:p>
        </w:tc>
        <w:tc>
          <w:tcPr>
            <w:tcW w:w="12083" w:type="dxa"/>
            <w:gridSpan w:val="3"/>
            <w:tcBorders>
              <w:left w:val="single" w:sz="4" w:space="0" w:color="auto"/>
              <w:bottom w:val="single" w:sz="18" w:space="0" w:color="auto"/>
              <w:right w:val="single" w:sz="18" w:space="0" w:color="auto"/>
            </w:tcBorders>
            <w:vAlign w:val="center"/>
          </w:tcPr>
          <w:p w:rsidR="008D1BA8" w:rsidRPr="008128C7" w:rsidRDefault="008D1BA8" w:rsidP="00944D51">
            <w:pPr>
              <w:rPr>
                <w:rFonts w:ascii="Times New Roman" w:hAnsi="Times New Roman" w:cs="Times New Roman"/>
              </w:rPr>
            </w:pPr>
            <w:r w:rsidRPr="008128C7">
              <w:rPr>
                <w:rFonts w:ascii="Times New Roman" w:hAnsi="Times New Roman" w:cs="Times New Roman"/>
                <w:b/>
              </w:rPr>
              <w:t>Quarter 1:</w:t>
            </w:r>
            <w:r w:rsidR="0045258A" w:rsidRPr="008128C7">
              <w:rPr>
                <w:rFonts w:ascii="Times New Roman" w:hAnsi="Times New Roman" w:cs="Times New Roman"/>
              </w:rPr>
              <w:t xml:space="preserve">  </w:t>
            </w:r>
            <w:r w:rsidRPr="008128C7">
              <w:rPr>
                <w:rFonts w:ascii="Times New Roman" w:hAnsi="Times New Roman" w:cs="Times New Roman"/>
              </w:rPr>
              <w:t xml:space="preserve">Early findings from the CJ Employer Engagement employer interviews indicate that employers would like to see all CTC programs background check any student that has plans to graduate with a CJ degree.  The inability to pass a background check will eliminate most graduates from employment in the CJ field for both private and public sector jobs. Also the consensus of employers in law enforcement is that colleges need to be better preparing CJ students to pass oral board interviews and help them understand what is involved with a polygraph.  All of these are common screening procedures used in hiring folks for law enforcement positions so CJ academic programs can increase their graduates hiring success rates by prepping graduates better to successfully pass these screening processes.  Private sector employers use similar screening techniques.  One additional consistent finding for both private and public sector employers is that there is a critical need to strengthen writing skills in graduates and in particular report writing.  </w:t>
            </w:r>
          </w:p>
          <w:p w:rsidR="008D1BA8" w:rsidRPr="008128C7" w:rsidRDefault="008D1BA8" w:rsidP="00944D51">
            <w:pPr>
              <w:rPr>
                <w:rFonts w:ascii="Times New Roman" w:hAnsi="Times New Roman" w:cs="Times New Roman"/>
              </w:rPr>
            </w:pPr>
          </w:p>
          <w:p w:rsidR="00663FA3" w:rsidRPr="008128C7" w:rsidRDefault="008D1BA8" w:rsidP="00944D51">
            <w:pPr>
              <w:rPr>
                <w:rFonts w:ascii="Times New Roman" w:hAnsi="Times New Roman" w:cs="Times New Roman"/>
              </w:rPr>
            </w:pPr>
            <w:r w:rsidRPr="008128C7">
              <w:rPr>
                <w:rFonts w:ascii="Times New Roman" w:hAnsi="Times New Roman" w:cs="Times New Roman"/>
              </w:rPr>
              <w:t xml:space="preserve">This has been an extremely busy and productive quarter for the Center and we believe the addition of an eastern Washington Outreach Coordinator will have a very positive impact on our relationships with our colleges.  Our monthly activity reports are available on our website </w:t>
            </w:r>
            <w:hyperlink r:id="rId17" w:history="1">
              <w:r w:rsidRPr="008128C7">
                <w:rPr>
                  <w:rStyle w:val="Hyperlink"/>
                  <w:rFonts w:ascii="Times New Roman" w:hAnsi="Times New Roman" w:cs="Times New Roman"/>
                  <w:color w:val="auto"/>
                </w:rPr>
                <w:t>http://wp.pierce.ctc.edu/blog/hsemcoe/our-services/</w:t>
              </w:r>
            </w:hyperlink>
            <w:r w:rsidRPr="008128C7">
              <w:rPr>
                <w:rFonts w:ascii="Times New Roman" w:hAnsi="Times New Roman" w:cs="Times New Roman"/>
              </w:rPr>
              <w:t xml:space="preserve"> along with our website statistics.  We have also added Union and School Safety representatives on the Center’s Advisory Board. We are on target to complete our objectives and will be reviewing our efforts at our Board’s strategic planning retreat in October.</w:t>
            </w:r>
          </w:p>
          <w:p w:rsidR="007645B4" w:rsidRPr="008128C7" w:rsidRDefault="00663FA3" w:rsidP="00944D51">
            <w:pPr>
              <w:rPr>
                <w:rFonts w:ascii="Times New Roman" w:hAnsi="Times New Roman" w:cs="Times New Roman"/>
              </w:rPr>
            </w:pPr>
            <w:r w:rsidRPr="008128C7">
              <w:rPr>
                <w:rFonts w:ascii="Times New Roman" w:hAnsi="Times New Roman" w:cs="Times New Roman"/>
              </w:rPr>
              <w:t xml:space="preserve"> </w:t>
            </w:r>
          </w:p>
          <w:p w:rsidR="00767925" w:rsidRPr="008128C7" w:rsidRDefault="009443DE" w:rsidP="00663FA3">
            <w:pPr>
              <w:rPr>
                <w:rFonts w:ascii="Times New Roman" w:eastAsia="Calibri" w:hAnsi="Times New Roman" w:cs="Times New Roman"/>
                <w:b/>
                <w:bCs/>
                <w:i/>
                <w:iCs/>
              </w:rPr>
            </w:pPr>
            <w:r w:rsidRPr="008128C7">
              <w:rPr>
                <w:rFonts w:ascii="Times New Roman" w:hAnsi="Times New Roman" w:cs="Times New Roman"/>
                <w:b/>
              </w:rPr>
              <w:t>Quarter 2:</w:t>
            </w:r>
            <w:r w:rsidRPr="008128C7">
              <w:rPr>
                <w:rFonts w:ascii="Times New Roman" w:hAnsi="Times New Roman" w:cs="Times New Roman"/>
              </w:rPr>
              <w:t xml:space="preserve"> </w:t>
            </w:r>
            <w:r w:rsidR="00767925" w:rsidRPr="008128C7">
              <w:rPr>
                <w:rFonts w:ascii="Times New Roman" w:eastAsia="Calibri" w:hAnsi="Times New Roman" w:cs="Times New Roman"/>
              </w:rPr>
              <w:t>The Center worked with Pierce College on the development of leadership and management as a focus area for the BAS-HSEM degree which is part of a guided career pathway designed to prepare students to become 21</w:t>
            </w:r>
            <w:r w:rsidR="00767925" w:rsidRPr="008128C7">
              <w:rPr>
                <w:rFonts w:ascii="Times New Roman" w:eastAsia="Calibri" w:hAnsi="Times New Roman" w:cs="Times New Roman"/>
                <w:vertAlign w:val="superscript"/>
              </w:rPr>
              <w:t>st</w:t>
            </w:r>
            <w:r w:rsidR="00767925" w:rsidRPr="008128C7">
              <w:rPr>
                <w:rFonts w:ascii="Times New Roman" w:eastAsia="Calibri" w:hAnsi="Times New Roman" w:cs="Times New Roman"/>
              </w:rPr>
              <w:t xml:space="preserve"> century emergency management professionals.  The Pierce College BAS-HSEM program builds off the strong foundation of a professional technical associate in Applied Science (AAA-T) degree in Homeland Security Emergency Management.  The Cascadia Tech Academy and the new BAS-HSEM degree will ensure students in our state have a K-20 guided career pathway in the Homeland Security Emergency Management field at a time when 21</w:t>
            </w:r>
            <w:r w:rsidR="00767925" w:rsidRPr="008128C7">
              <w:rPr>
                <w:rFonts w:ascii="Times New Roman" w:eastAsia="Calibri" w:hAnsi="Times New Roman" w:cs="Times New Roman"/>
                <w:vertAlign w:val="superscript"/>
              </w:rPr>
              <w:t>st</w:t>
            </w:r>
            <w:r w:rsidR="00767925" w:rsidRPr="008128C7">
              <w:rPr>
                <w:rFonts w:ascii="Times New Roman" w:eastAsia="Calibri" w:hAnsi="Times New Roman" w:cs="Times New Roman"/>
              </w:rPr>
              <w:t xml:space="preserve"> century emergency managers face disasters that are more complex and diverse than ever before.   More information on the new BAS degree can be found at </w:t>
            </w:r>
            <w:hyperlink r:id="rId18" w:history="1">
              <w:r w:rsidR="00767925" w:rsidRPr="008128C7">
                <w:rPr>
                  <w:rFonts w:ascii="Times New Roman" w:eastAsia="Calibri" w:hAnsi="Times New Roman" w:cs="Times New Roman"/>
                  <w:u w:val="single"/>
                </w:rPr>
                <w:t>http://wp.pierce.ctc.edu/blog/hsemcoe/new-pierce-college-bas-hsem-degree/</w:t>
              </w:r>
            </w:hyperlink>
          </w:p>
          <w:p w:rsidR="009B3A1B" w:rsidRPr="008128C7" w:rsidRDefault="009B3A1B" w:rsidP="00944D51">
            <w:pPr>
              <w:rPr>
                <w:rFonts w:ascii="Times New Roman" w:hAnsi="Times New Roman" w:cs="Times New Roman"/>
              </w:rPr>
            </w:pPr>
          </w:p>
          <w:p w:rsidR="009443DE" w:rsidRPr="008128C7" w:rsidRDefault="009443DE" w:rsidP="00944D51">
            <w:pPr>
              <w:rPr>
                <w:rFonts w:ascii="Times New Roman" w:hAnsi="Times New Roman" w:cs="Times New Roman"/>
              </w:rPr>
            </w:pPr>
            <w:r w:rsidRPr="008128C7">
              <w:rPr>
                <w:rFonts w:ascii="Times New Roman" w:hAnsi="Times New Roman" w:cs="Times New Roman"/>
              </w:rPr>
              <w:t xml:space="preserve">Criminal Justice Employer Engagement brief was completed and posted on line prior to the end of the 2nd Quarter. Preliminary finding as noted in Quarter 1 analysis remain as key findings in the report.  Colleges participating in the March 22 CJ DACUM meeting hosted at Pierce College will have a chance to reference </w:t>
            </w:r>
            <w:r w:rsidR="00663FA3" w:rsidRPr="008128C7">
              <w:rPr>
                <w:rFonts w:ascii="Times New Roman" w:hAnsi="Times New Roman" w:cs="Times New Roman"/>
              </w:rPr>
              <w:t xml:space="preserve">and discuss </w:t>
            </w:r>
            <w:r w:rsidRPr="008128C7">
              <w:rPr>
                <w:rFonts w:ascii="Times New Roman" w:hAnsi="Times New Roman" w:cs="Times New Roman"/>
              </w:rPr>
              <w:t xml:space="preserve">report findings.  The final report can be viewed at the HSEM COE website under “Market Briefs” at </w:t>
            </w:r>
            <w:hyperlink r:id="rId19" w:history="1">
              <w:r w:rsidRPr="008128C7">
                <w:rPr>
                  <w:rStyle w:val="Hyperlink"/>
                  <w:rFonts w:ascii="Times New Roman" w:hAnsi="Times New Roman" w:cs="Times New Roman"/>
                  <w:color w:val="auto"/>
                </w:rPr>
                <w:t>http://wp.pierce.ctc.edu/blog/hsemcoe/our-services/</w:t>
              </w:r>
            </w:hyperlink>
            <w:r w:rsidRPr="008128C7">
              <w:rPr>
                <w:rFonts w:ascii="Times New Roman" w:hAnsi="Times New Roman" w:cs="Times New Roman"/>
              </w:rPr>
              <w:t xml:space="preserve">.  It will be up to the colleges that offer CJ programs to determine what CJ Employer Engagement recommendations can be implemented within their respective programs.  </w:t>
            </w:r>
          </w:p>
          <w:p w:rsidR="009443DE" w:rsidRPr="008128C7" w:rsidRDefault="009443DE" w:rsidP="00944D51">
            <w:pPr>
              <w:rPr>
                <w:rFonts w:ascii="Times New Roman" w:hAnsi="Times New Roman" w:cs="Times New Roman"/>
              </w:rPr>
            </w:pPr>
          </w:p>
          <w:p w:rsidR="009443DE" w:rsidRPr="008128C7" w:rsidRDefault="009443DE" w:rsidP="00944D51">
            <w:pPr>
              <w:rPr>
                <w:rFonts w:ascii="Times New Roman" w:hAnsi="Times New Roman" w:cs="Times New Roman"/>
              </w:rPr>
            </w:pPr>
            <w:r w:rsidRPr="008128C7">
              <w:rPr>
                <w:rFonts w:ascii="Times New Roman" w:hAnsi="Times New Roman" w:cs="Times New Roman"/>
              </w:rPr>
              <w:t xml:space="preserve">Work has begun on drafting an Occupational Safety and Health discussion guide which will be used to capture information when interviewing (OSH) hiring managers.  The HSEM COE will work closely with the few OSH programs across the state to ensure they have input to the discussion guide and to obtain recommendations as to organizations that should be included in the OSH project.   Another long term goal in the course of the OSH project will be to identify colleges statewide interested in offering the OSH program through the “collaborating college” model used currently by the HSEM AA degree statewide.  </w:t>
            </w:r>
          </w:p>
          <w:p w:rsidR="001040F7" w:rsidRPr="008128C7" w:rsidRDefault="001040F7" w:rsidP="00944D51">
            <w:pPr>
              <w:rPr>
                <w:rFonts w:ascii="Times New Roman" w:hAnsi="Times New Roman" w:cs="Times New Roman"/>
              </w:rPr>
            </w:pPr>
          </w:p>
          <w:p w:rsidR="001040F7" w:rsidRPr="008128C7" w:rsidRDefault="001040F7" w:rsidP="001040F7">
            <w:pPr>
              <w:rPr>
                <w:rFonts w:ascii="Times New Roman" w:hAnsi="Times New Roman" w:cs="Times New Roman"/>
              </w:rPr>
            </w:pPr>
            <w:r w:rsidRPr="008128C7">
              <w:rPr>
                <w:rFonts w:ascii="Times New Roman" w:hAnsi="Times New Roman" w:cs="Times New Roman"/>
              </w:rPr>
              <w:lastRenderedPageBreak/>
              <w:t>This has been another extremely busy and productive quarter for the Center a</w:t>
            </w:r>
            <w:r w:rsidR="00430297" w:rsidRPr="008128C7">
              <w:rPr>
                <w:rFonts w:ascii="Times New Roman" w:hAnsi="Times New Roman" w:cs="Times New Roman"/>
              </w:rPr>
              <w:t>nd we believe the addition of our</w:t>
            </w:r>
            <w:r w:rsidRPr="008128C7">
              <w:rPr>
                <w:rFonts w:ascii="Times New Roman" w:hAnsi="Times New Roman" w:cs="Times New Roman"/>
              </w:rPr>
              <w:t xml:space="preserve"> eastern Washington Outreach Coordinator </w:t>
            </w:r>
            <w:r w:rsidR="00430297" w:rsidRPr="008128C7">
              <w:rPr>
                <w:rFonts w:ascii="Times New Roman" w:hAnsi="Times New Roman" w:cs="Times New Roman"/>
              </w:rPr>
              <w:t>has</w:t>
            </w:r>
            <w:r w:rsidRPr="008128C7">
              <w:rPr>
                <w:rFonts w:ascii="Times New Roman" w:hAnsi="Times New Roman" w:cs="Times New Roman"/>
              </w:rPr>
              <w:t xml:space="preserve"> proven to </w:t>
            </w:r>
            <w:r w:rsidR="00430297" w:rsidRPr="008128C7">
              <w:rPr>
                <w:rFonts w:ascii="Times New Roman" w:hAnsi="Times New Roman" w:cs="Times New Roman"/>
              </w:rPr>
              <w:t xml:space="preserve">have a </w:t>
            </w:r>
            <w:r w:rsidRPr="008128C7">
              <w:rPr>
                <w:rFonts w:ascii="Times New Roman" w:hAnsi="Times New Roman" w:cs="Times New Roman"/>
              </w:rPr>
              <w:t xml:space="preserve">very positive impact on our outreach and relationships with our eastern WA colleges.  Our monthly activity reports are available on our website </w:t>
            </w:r>
            <w:hyperlink r:id="rId20" w:history="1">
              <w:r w:rsidRPr="008128C7">
                <w:rPr>
                  <w:rStyle w:val="Hyperlink"/>
                  <w:rFonts w:ascii="Times New Roman" w:hAnsi="Times New Roman" w:cs="Times New Roman"/>
                  <w:color w:val="auto"/>
                </w:rPr>
                <w:t>http://wp.pierce.ctc.edu/blog/hsemcoe/our-services/</w:t>
              </w:r>
            </w:hyperlink>
            <w:r w:rsidRPr="008128C7">
              <w:rPr>
                <w:rFonts w:ascii="Times New Roman" w:hAnsi="Times New Roman" w:cs="Times New Roman"/>
              </w:rPr>
              <w:t xml:space="preserve"> along with our website statistics.  We have also added a </w:t>
            </w:r>
            <w:r w:rsidR="000B4AA3" w:rsidRPr="008128C7">
              <w:rPr>
                <w:rFonts w:ascii="Times New Roman" w:hAnsi="Times New Roman" w:cs="Times New Roman"/>
              </w:rPr>
              <w:t xml:space="preserve">WA State </w:t>
            </w:r>
            <w:r w:rsidRPr="008128C7">
              <w:rPr>
                <w:rFonts w:ascii="Times New Roman" w:hAnsi="Times New Roman" w:cs="Times New Roman"/>
              </w:rPr>
              <w:t>Skills Center representative</w:t>
            </w:r>
            <w:r w:rsidR="000B4AA3" w:rsidRPr="008128C7">
              <w:rPr>
                <w:rFonts w:ascii="Times New Roman" w:hAnsi="Times New Roman" w:cs="Times New Roman"/>
              </w:rPr>
              <w:t xml:space="preserve"> from the Cascadia Tech Academy</w:t>
            </w:r>
            <w:r w:rsidRPr="008128C7">
              <w:rPr>
                <w:rFonts w:ascii="Times New Roman" w:hAnsi="Times New Roman" w:cs="Times New Roman"/>
              </w:rPr>
              <w:t xml:space="preserve"> on the Center’s Advisory Board. We are on target to complete our objectives and have summarized our Board’s strategic planning retreat discussions and continue to meet with members and industry to gather additional perspectives that will be incorporated into the Center’s analysis and planning activities.</w:t>
            </w:r>
          </w:p>
          <w:p w:rsidR="00D9741A" w:rsidRPr="008128C7" w:rsidRDefault="001040F7" w:rsidP="00D9741A">
            <w:pPr>
              <w:rPr>
                <w:rFonts w:ascii="Times New Roman" w:hAnsi="Times New Roman" w:cs="Times New Roman"/>
              </w:rPr>
            </w:pPr>
            <w:r w:rsidRPr="008128C7">
              <w:rPr>
                <w:rFonts w:ascii="Times New Roman" w:hAnsi="Times New Roman" w:cs="Times New Roman"/>
                <w:b/>
              </w:rPr>
              <w:t xml:space="preserve"> </w:t>
            </w:r>
            <w:r w:rsidR="00D9741A" w:rsidRPr="008128C7">
              <w:rPr>
                <w:rFonts w:ascii="Times New Roman" w:hAnsi="Times New Roman" w:cs="Times New Roman"/>
                <w:b/>
              </w:rPr>
              <w:t>Quarter 3:</w:t>
            </w:r>
            <w:r w:rsidR="00D9741A" w:rsidRPr="008128C7">
              <w:rPr>
                <w:rFonts w:ascii="Times New Roman" w:hAnsi="Times New Roman" w:cs="Times New Roman"/>
              </w:rPr>
              <w:t xml:space="preserve">  The HSEM COE will work closely with the few OSH programs across the state to ensure they have input to the discussion guide and to obtain recommendations as to organizations that should be included in the OSH project.   Another long term goal in the course of the OSH project will be to identify colleges statewide interested in offering the OSH program through the “collaborating college” model used currently by the HSEM AA degree statewide.  Initial feedback from the two colleges that offer OSH degrees indicate that they have a strong and diverse Advisory Board that currently offers feedback on how they can improve their academic program offerings.  Work continues to help build a business case that Edmonds and Pierce to take to decision makers at their colleges as to why the job market demands warrants development of a “collaborating college” model statewide for the Occupational Safety and Health program.  </w:t>
            </w:r>
          </w:p>
          <w:p w:rsidR="001040F7" w:rsidRPr="008128C7" w:rsidRDefault="001040F7" w:rsidP="001040F7">
            <w:pPr>
              <w:rPr>
                <w:rFonts w:ascii="Times New Roman" w:hAnsi="Times New Roman" w:cs="Times New Roman"/>
              </w:rPr>
            </w:pPr>
          </w:p>
          <w:p w:rsidR="00AC30EF" w:rsidRPr="00AB7C74" w:rsidRDefault="00CD6C14" w:rsidP="00E274D7">
            <w:pPr>
              <w:rPr>
                <w:rFonts w:ascii="Times New Roman" w:hAnsi="Times New Roman" w:cs="Times New Roman"/>
              </w:rPr>
            </w:pPr>
            <w:r w:rsidRPr="008128C7">
              <w:rPr>
                <w:rFonts w:ascii="Times New Roman" w:hAnsi="Times New Roman" w:cs="Times New Roman"/>
                <w:b/>
              </w:rPr>
              <w:t xml:space="preserve">Quarter 4: </w:t>
            </w:r>
            <w:r w:rsidR="00AB7C74">
              <w:rPr>
                <w:rFonts w:ascii="Times New Roman" w:hAnsi="Times New Roman" w:cs="Times New Roman"/>
                <w:b/>
              </w:rPr>
              <w:t xml:space="preserve"> </w:t>
            </w:r>
            <w:r w:rsidR="00AB7C74">
              <w:rPr>
                <w:rFonts w:ascii="Times New Roman" w:hAnsi="Times New Roman" w:cs="Times New Roman"/>
              </w:rPr>
              <w:t xml:space="preserve">Meetings with the State Board </w:t>
            </w:r>
            <w:r w:rsidR="00E274D7">
              <w:rPr>
                <w:rFonts w:ascii="Times New Roman" w:hAnsi="Times New Roman" w:cs="Times New Roman"/>
              </w:rPr>
              <w:t>staff who specialize in Apprenticeships with</w:t>
            </w:r>
            <w:r w:rsidR="00AB7C74">
              <w:rPr>
                <w:rFonts w:ascii="Times New Roman" w:hAnsi="Times New Roman" w:cs="Times New Roman"/>
              </w:rPr>
              <w:t xml:space="preserve"> the Insurance Industry and Occupational/Safety and Health Program Deans and staff </w:t>
            </w:r>
            <w:r w:rsidR="00E274D7">
              <w:rPr>
                <w:rFonts w:ascii="Times New Roman" w:hAnsi="Times New Roman" w:cs="Times New Roman"/>
              </w:rPr>
              <w:t xml:space="preserve">have been very productive.  The OSH Pilot provides a good model for what can be done with other industry sectors like Insurance and Corrections in establishing Apprenticeship Programs.  The Insurance Industry has decided to move forward in discussing the development of an Apprenticeship Program in our state.  The challenge for the Center is resourcing and personnel to support the development of these types of Program.  The Center has been added to the Apprenticeship working group and is currently involved in the discussions regarding “fees” for these types of programs.  We believe there are several other possibilities within the all-hazard emergency management field collaborating with Construction for Apprenticeships with “damage/loss mitigation companies”.  Contacts and initial discussions with this industry has identified their need for a trained workforce pipeline to meet the growing demand for </w:t>
            </w:r>
            <w:proofErr w:type="spellStart"/>
            <w:r w:rsidR="00E274D7">
              <w:rPr>
                <w:rFonts w:ascii="Times New Roman" w:hAnsi="Times New Roman" w:cs="Times New Roman"/>
              </w:rPr>
              <w:t>there</w:t>
            </w:r>
            <w:proofErr w:type="spellEnd"/>
            <w:r w:rsidR="00E274D7">
              <w:rPr>
                <w:rFonts w:ascii="Times New Roman" w:hAnsi="Times New Roman" w:cs="Times New Roman"/>
              </w:rPr>
              <w:t xml:space="preserve"> services.  </w:t>
            </w:r>
          </w:p>
        </w:tc>
      </w:tr>
    </w:tbl>
    <w:p w:rsidR="007021A4" w:rsidRPr="007236A7" w:rsidRDefault="007021A4" w:rsidP="00944D51">
      <w:pPr>
        <w:spacing w:line="240" w:lineRule="auto"/>
        <w:rPr>
          <w:rFonts w:ascii="Times New Roman" w:hAnsi="Times New Roman" w:cs="Times New Roman"/>
          <w:b/>
        </w:rPr>
      </w:pPr>
    </w:p>
    <w:tbl>
      <w:tblPr>
        <w:tblStyle w:val="TableGrid"/>
        <w:tblW w:w="14670" w:type="dxa"/>
        <w:tblCellMar>
          <w:top w:w="115" w:type="dxa"/>
          <w:left w:w="115" w:type="dxa"/>
          <w:bottom w:w="115" w:type="dxa"/>
          <w:right w:w="115" w:type="dxa"/>
        </w:tblCellMar>
        <w:tblLook w:val="04A0" w:firstRow="1" w:lastRow="0" w:firstColumn="1" w:lastColumn="0" w:noHBand="0" w:noVBand="1"/>
      </w:tblPr>
      <w:tblGrid>
        <w:gridCol w:w="2587"/>
        <w:gridCol w:w="6106"/>
        <w:gridCol w:w="5977"/>
      </w:tblGrid>
      <w:tr w:rsidR="007236A7" w:rsidRPr="007236A7" w:rsidTr="00CF0280">
        <w:trPr>
          <w:trHeight w:val="55"/>
        </w:trPr>
        <w:tc>
          <w:tcPr>
            <w:tcW w:w="2587" w:type="dxa"/>
            <w:tcBorders>
              <w:top w:val="single" w:sz="18" w:space="0" w:color="auto"/>
              <w:left w:val="single" w:sz="18" w:space="0" w:color="auto"/>
            </w:tcBorders>
            <w:shd w:val="clear" w:color="auto" w:fill="D9D9D9" w:themeFill="background1" w:themeFillShade="D9"/>
            <w:vAlign w:val="center"/>
          </w:tcPr>
          <w:p w:rsidR="009C57FC" w:rsidRPr="007236A7" w:rsidRDefault="009C57FC" w:rsidP="00944D51">
            <w:pPr>
              <w:jc w:val="center"/>
              <w:rPr>
                <w:rFonts w:ascii="Times New Roman" w:hAnsi="Times New Roman" w:cs="Times New Roman"/>
                <w:b/>
              </w:rPr>
            </w:pPr>
            <w:r w:rsidRPr="007236A7">
              <w:rPr>
                <w:rFonts w:ascii="Times New Roman" w:hAnsi="Times New Roman" w:cs="Times New Roman"/>
              </w:rPr>
              <w:br w:type="page"/>
            </w:r>
            <w:r w:rsidRPr="007236A7">
              <w:rPr>
                <w:rFonts w:ascii="Times New Roman" w:hAnsi="Times New Roman" w:cs="Times New Roman"/>
              </w:rPr>
              <w:br w:type="page"/>
            </w:r>
            <w:r w:rsidRPr="007236A7">
              <w:rPr>
                <w:rFonts w:ascii="Times New Roman" w:hAnsi="Times New Roman" w:cs="Times New Roman"/>
                <w:b/>
              </w:rPr>
              <w:t>Focus Area</w:t>
            </w:r>
          </w:p>
        </w:tc>
        <w:tc>
          <w:tcPr>
            <w:tcW w:w="12083" w:type="dxa"/>
            <w:gridSpan w:val="2"/>
            <w:tcBorders>
              <w:top w:val="single" w:sz="18" w:space="0" w:color="auto"/>
              <w:right w:val="single" w:sz="18" w:space="0" w:color="auto"/>
            </w:tcBorders>
            <w:shd w:val="clear" w:color="auto" w:fill="D9D9D9" w:themeFill="background1" w:themeFillShade="D9"/>
            <w:vAlign w:val="center"/>
          </w:tcPr>
          <w:p w:rsidR="009C57FC" w:rsidRPr="007236A7" w:rsidRDefault="009C57FC" w:rsidP="00944D51">
            <w:pPr>
              <w:jc w:val="center"/>
              <w:rPr>
                <w:rFonts w:ascii="Times New Roman" w:hAnsi="Times New Roman" w:cs="Times New Roman"/>
                <w:b/>
              </w:rPr>
            </w:pPr>
            <w:r w:rsidRPr="007236A7">
              <w:rPr>
                <w:rFonts w:ascii="Times New Roman" w:hAnsi="Times New Roman" w:cs="Times New Roman"/>
                <w:b/>
              </w:rPr>
              <w:t xml:space="preserve">Activity </w:t>
            </w:r>
            <w:r w:rsidR="00E80AD9" w:rsidRPr="007236A7">
              <w:rPr>
                <w:rFonts w:ascii="Times New Roman" w:hAnsi="Times New Roman" w:cs="Times New Roman"/>
                <w:b/>
              </w:rPr>
              <w:t>3</w:t>
            </w:r>
          </w:p>
        </w:tc>
      </w:tr>
      <w:tr w:rsidR="007236A7" w:rsidRPr="007236A7" w:rsidTr="00CF0280">
        <w:trPr>
          <w:trHeight w:val="775"/>
        </w:trPr>
        <w:tc>
          <w:tcPr>
            <w:tcW w:w="2587" w:type="dxa"/>
            <w:tcBorders>
              <w:left w:val="single" w:sz="18" w:space="0" w:color="auto"/>
            </w:tcBorders>
            <w:vAlign w:val="center"/>
          </w:tcPr>
          <w:p w:rsidR="00B5444F" w:rsidRPr="007236A7" w:rsidRDefault="00CB4B48" w:rsidP="002948AF">
            <w:pPr>
              <w:tabs>
                <w:tab w:val="left" w:pos="360"/>
              </w:tabs>
              <w:rPr>
                <w:rFonts w:ascii="Times New Roman" w:hAnsi="Times New Roman" w:cs="Times New Roman"/>
                <w:sz w:val="20"/>
                <w:szCs w:val="20"/>
              </w:rPr>
            </w:pPr>
            <w:sdt>
              <w:sdtPr>
                <w:rPr>
                  <w:rFonts w:ascii="Times New Roman" w:hAnsi="Times New Roman" w:cs="Times New Roman"/>
                  <w:sz w:val="20"/>
                  <w:szCs w:val="20"/>
                </w:rPr>
                <w:id w:val="951896783"/>
                <w14:checkbox>
                  <w14:checked w14:val="1"/>
                  <w14:checkedState w14:val="2612" w14:font="MS Gothic"/>
                  <w14:uncheckedState w14:val="2610" w14:font="MS Gothic"/>
                </w14:checkbox>
              </w:sdtPr>
              <w:sdtContent>
                <w:r w:rsidR="002948AF" w:rsidRPr="007236A7">
                  <w:rPr>
                    <w:rFonts w:ascii="Segoe UI Symbol" w:eastAsia="MS Gothic" w:hAnsi="Segoe UI Symbol" w:cs="Segoe UI Symbol"/>
                    <w:sz w:val="20"/>
                    <w:szCs w:val="20"/>
                  </w:rPr>
                  <w:t>☒</w:t>
                </w:r>
              </w:sdtContent>
            </w:sdt>
            <w:r w:rsidR="00B5444F" w:rsidRPr="007236A7">
              <w:rPr>
                <w:rFonts w:ascii="Times New Roman" w:hAnsi="Times New Roman" w:cs="Times New Roman"/>
                <w:sz w:val="20"/>
                <w:szCs w:val="20"/>
              </w:rPr>
              <w:t xml:space="preserve">  Economic Development</w:t>
            </w:r>
          </w:p>
          <w:p w:rsidR="00B5444F" w:rsidRPr="007236A7" w:rsidRDefault="00CB4B48" w:rsidP="002948AF">
            <w:pPr>
              <w:tabs>
                <w:tab w:val="left" w:pos="360"/>
              </w:tabs>
              <w:rPr>
                <w:rFonts w:ascii="Times New Roman" w:hAnsi="Times New Roman" w:cs="Times New Roman"/>
                <w:sz w:val="20"/>
                <w:szCs w:val="20"/>
              </w:rPr>
            </w:pPr>
            <w:sdt>
              <w:sdtPr>
                <w:rPr>
                  <w:rFonts w:ascii="Times New Roman" w:hAnsi="Times New Roman" w:cs="Times New Roman"/>
                  <w:sz w:val="20"/>
                  <w:szCs w:val="20"/>
                </w:rPr>
                <w:id w:val="-615449389"/>
                <w14:checkbox>
                  <w14:checked w14:val="1"/>
                  <w14:checkedState w14:val="2612" w14:font="MS Gothic"/>
                  <w14:uncheckedState w14:val="2610" w14:font="MS Gothic"/>
                </w14:checkbox>
              </w:sdtPr>
              <w:sdtContent>
                <w:r w:rsidR="00CF0280" w:rsidRPr="007236A7">
                  <w:rPr>
                    <w:rFonts w:ascii="Segoe UI Symbol" w:eastAsia="MS Gothic" w:hAnsi="Segoe UI Symbol" w:cs="Segoe UI Symbol"/>
                    <w:sz w:val="20"/>
                    <w:szCs w:val="20"/>
                  </w:rPr>
                  <w:t>☒</w:t>
                </w:r>
              </w:sdtContent>
            </w:sdt>
            <w:r w:rsidR="00B5444F" w:rsidRPr="007236A7">
              <w:rPr>
                <w:rFonts w:ascii="Times New Roman" w:hAnsi="Times New Roman" w:cs="Times New Roman"/>
                <w:sz w:val="20"/>
                <w:szCs w:val="20"/>
              </w:rPr>
              <w:t xml:space="preserve">  Sector Strategy</w:t>
            </w:r>
          </w:p>
          <w:p w:rsidR="00B5444F" w:rsidRPr="007236A7" w:rsidRDefault="00CB4B48" w:rsidP="002948AF">
            <w:pPr>
              <w:tabs>
                <w:tab w:val="left" w:pos="360"/>
              </w:tabs>
              <w:rPr>
                <w:rFonts w:ascii="Times New Roman" w:hAnsi="Times New Roman" w:cs="Times New Roman"/>
                <w:sz w:val="20"/>
                <w:szCs w:val="20"/>
              </w:rPr>
            </w:pPr>
            <w:sdt>
              <w:sdtPr>
                <w:rPr>
                  <w:rFonts w:ascii="Times New Roman" w:hAnsi="Times New Roman" w:cs="Times New Roman"/>
                  <w:sz w:val="20"/>
                  <w:szCs w:val="20"/>
                </w:rPr>
                <w:id w:val="-1602937974"/>
                <w14:checkbox>
                  <w14:checked w14:val="1"/>
                  <w14:checkedState w14:val="2612" w14:font="MS Gothic"/>
                  <w14:uncheckedState w14:val="2610" w14:font="MS Gothic"/>
                </w14:checkbox>
              </w:sdtPr>
              <w:sdtContent>
                <w:r w:rsidR="00B5444F" w:rsidRPr="007236A7">
                  <w:rPr>
                    <w:rFonts w:ascii="Segoe UI Symbol" w:eastAsia="MS Gothic" w:hAnsi="Segoe UI Symbol" w:cs="Segoe UI Symbol"/>
                    <w:sz w:val="20"/>
                    <w:szCs w:val="20"/>
                  </w:rPr>
                  <w:t>☒</w:t>
                </w:r>
              </w:sdtContent>
            </w:sdt>
            <w:r w:rsidR="00B5444F" w:rsidRPr="007236A7">
              <w:rPr>
                <w:rFonts w:ascii="Times New Roman" w:hAnsi="Times New Roman" w:cs="Times New Roman"/>
                <w:sz w:val="20"/>
                <w:szCs w:val="20"/>
              </w:rPr>
              <w:t xml:space="preserve"> </w:t>
            </w:r>
            <w:r w:rsidR="00CF0280" w:rsidRPr="007236A7">
              <w:rPr>
                <w:rFonts w:ascii="Times New Roman" w:hAnsi="Times New Roman" w:cs="Times New Roman"/>
                <w:sz w:val="20"/>
                <w:szCs w:val="20"/>
              </w:rPr>
              <w:t>E</w:t>
            </w:r>
            <w:r w:rsidR="00B5444F" w:rsidRPr="007236A7">
              <w:rPr>
                <w:rFonts w:ascii="Times New Roman" w:hAnsi="Times New Roman" w:cs="Times New Roman"/>
                <w:sz w:val="20"/>
                <w:szCs w:val="20"/>
              </w:rPr>
              <w:t>d/Innovation/Efficiency</w:t>
            </w:r>
          </w:p>
          <w:p w:rsidR="009C57FC" w:rsidRPr="007236A7" w:rsidRDefault="00CB4B48" w:rsidP="002948AF">
            <w:pPr>
              <w:tabs>
                <w:tab w:val="left" w:pos="360"/>
              </w:tabs>
              <w:rPr>
                <w:rFonts w:ascii="Times New Roman" w:hAnsi="Times New Roman" w:cs="Times New Roman"/>
              </w:rPr>
            </w:pPr>
            <w:sdt>
              <w:sdtPr>
                <w:rPr>
                  <w:rFonts w:ascii="Times New Roman" w:hAnsi="Times New Roman" w:cs="Times New Roman"/>
                  <w:sz w:val="20"/>
                  <w:szCs w:val="20"/>
                </w:rPr>
                <w:id w:val="-996261035"/>
                <w14:checkbox>
                  <w14:checked w14:val="1"/>
                  <w14:checkedState w14:val="2612" w14:font="MS Gothic"/>
                  <w14:uncheckedState w14:val="2610" w14:font="MS Gothic"/>
                </w14:checkbox>
              </w:sdtPr>
              <w:sdtContent>
                <w:r w:rsidR="00B5444F" w:rsidRPr="007236A7">
                  <w:rPr>
                    <w:rFonts w:ascii="Segoe UI Symbol" w:eastAsia="MS Gothic" w:hAnsi="Segoe UI Symbol" w:cs="Segoe UI Symbol"/>
                    <w:sz w:val="20"/>
                    <w:szCs w:val="20"/>
                  </w:rPr>
                  <w:t>☒</w:t>
                </w:r>
              </w:sdtContent>
            </w:sdt>
            <w:r w:rsidR="00B5444F" w:rsidRPr="007236A7">
              <w:rPr>
                <w:rFonts w:ascii="Times New Roman" w:hAnsi="Times New Roman" w:cs="Times New Roman"/>
                <w:sz w:val="20"/>
                <w:szCs w:val="20"/>
              </w:rPr>
              <w:t xml:space="preserve"> Supply/Demand</w:t>
            </w:r>
          </w:p>
        </w:tc>
        <w:tc>
          <w:tcPr>
            <w:tcW w:w="12083" w:type="dxa"/>
            <w:gridSpan w:val="2"/>
            <w:tcBorders>
              <w:right w:val="single" w:sz="18" w:space="0" w:color="auto"/>
            </w:tcBorders>
          </w:tcPr>
          <w:p w:rsidR="007D257A" w:rsidRPr="007236A7" w:rsidRDefault="000554BF" w:rsidP="007D257A">
            <w:pPr>
              <w:rPr>
                <w:rFonts w:ascii="Times New Roman" w:hAnsi="Times New Roman" w:cs="Times New Roman"/>
                <w:b/>
                <w:i/>
              </w:rPr>
            </w:pPr>
            <w:r w:rsidRPr="007236A7">
              <w:rPr>
                <w:rFonts w:ascii="Times New Roman" w:hAnsi="Times New Roman" w:cs="Times New Roman"/>
                <w:b/>
                <w:i/>
              </w:rPr>
              <w:t>Public Safety/Security Program Assessment/Enhancement</w:t>
            </w:r>
            <w:r w:rsidR="007D257A" w:rsidRPr="007236A7">
              <w:rPr>
                <w:rFonts w:ascii="Times New Roman" w:hAnsi="Times New Roman" w:cs="Times New Roman"/>
                <w:b/>
                <w:i/>
              </w:rPr>
              <w:t xml:space="preserve">  </w:t>
            </w:r>
          </w:p>
          <w:p w:rsidR="00061843" w:rsidRPr="007236A7" w:rsidRDefault="00061843" w:rsidP="00061843">
            <w:pPr>
              <w:rPr>
                <w:rFonts w:ascii="Times New Roman" w:hAnsi="Times New Roman" w:cs="Times New Roman"/>
              </w:rPr>
            </w:pPr>
            <w:r w:rsidRPr="007236A7">
              <w:rPr>
                <w:rFonts w:ascii="Times New Roman" w:hAnsi="Times New Roman" w:cs="Times New Roman"/>
              </w:rPr>
              <w:t xml:space="preserve">One of the primary objectives of community/technical colleges is to provide the </w:t>
            </w:r>
            <w:r w:rsidR="00696BA3" w:rsidRPr="007236A7">
              <w:rPr>
                <w:rFonts w:ascii="Times New Roman" w:hAnsi="Times New Roman" w:cs="Times New Roman"/>
              </w:rPr>
              <w:t>t</w:t>
            </w:r>
            <w:r w:rsidR="00C47AF9" w:rsidRPr="007236A7">
              <w:rPr>
                <w:rFonts w:ascii="Times New Roman" w:hAnsi="Times New Roman" w:cs="Times New Roman"/>
              </w:rPr>
              <w:t>raining and education</w:t>
            </w:r>
            <w:r w:rsidRPr="007236A7">
              <w:rPr>
                <w:rFonts w:ascii="Times New Roman" w:hAnsi="Times New Roman" w:cs="Times New Roman"/>
              </w:rPr>
              <w:t xml:space="preserve"> required for students to best ensure their success in the workplace.  Very few law enforcement agencies in the U</w:t>
            </w:r>
            <w:r w:rsidR="006C07EA" w:rsidRPr="007236A7">
              <w:rPr>
                <w:rFonts w:ascii="Times New Roman" w:hAnsi="Times New Roman" w:cs="Times New Roman"/>
              </w:rPr>
              <w:t>nited States</w:t>
            </w:r>
            <w:r w:rsidRPr="007236A7">
              <w:rPr>
                <w:rFonts w:ascii="Times New Roman" w:hAnsi="Times New Roman" w:cs="Times New Roman"/>
              </w:rPr>
              <w:t xml:space="preserve"> require any postsecondary education for recruits but that is rapidly changing</w:t>
            </w:r>
            <w:r w:rsidR="00E41D0E" w:rsidRPr="007236A7">
              <w:rPr>
                <w:rFonts w:ascii="Times New Roman" w:hAnsi="Times New Roman" w:cs="Times New Roman"/>
              </w:rPr>
              <w:t>. F</w:t>
            </w:r>
            <w:r w:rsidRPr="007236A7">
              <w:rPr>
                <w:rFonts w:ascii="Times New Roman" w:hAnsi="Times New Roman" w:cs="Times New Roman"/>
              </w:rPr>
              <w:t>or many students post-secondary education is</w:t>
            </w:r>
            <w:r w:rsidR="00E41D0E" w:rsidRPr="007236A7">
              <w:rPr>
                <w:rFonts w:ascii="Times New Roman" w:hAnsi="Times New Roman" w:cs="Times New Roman"/>
              </w:rPr>
              <w:t xml:space="preserve"> becoming</w:t>
            </w:r>
            <w:r w:rsidRPr="007236A7">
              <w:rPr>
                <w:rFonts w:ascii="Times New Roman" w:hAnsi="Times New Roman" w:cs="Times New Roman"/>
              </w:rPr>
              <w:t xml:space="preserve"> important to support their career pathway.  Criminal Justice</w:t>
            </w:r>
            <w:r w:rsidR="006C07EA" w:rsidRPr="007236A7">
              <w:rPr>
                <w:rFonts w:ascii="Times New Roman" w:hAnsi="Times New Roman" w:cs="Times New Roman"/>
              </w:rPr>
              <w:t xml:space="preserve"> (CJ)</w:t>
            </w:r>
            <w:r w:rsidRPr="007236A7">
              <w:rPr>
                <w:rFonts w:ascii="Times New Roman" w:hAnsi="Times New Roman" w:cs="Times New Roman"/>
              </w:rPr>
              <w:t xml:space="preserve"> students have numerous career objectives and dozens of career fields</w:t>
            </w:r>
            <w:r w:rsidR="00E41D0E" w:rsidRPr="007236A7">
              <w:rPr>
                <w:rFonts w:ascii="Times New Roman" w:hAnsi="Times New Roman" w:cs="Times New Roman"/>
              </w:rPr>
              <w:t xml:space="preserve"> that</w:t>
            </w:r>
            <w:r w:rsidRPr="007236A7">
              <w:rPr>
                <w:rFonts w:ascii="Times New Roman" w:hAnsi="Times New Roman" w:cs="Times New Roman"/>
              </w:rPr>
              <w:t xml:space="preserve"> are available to meet th</w:t>
            </w:r>
            <w:r w:rsidR="00C47AF9" w:rsidRPr="007236A7">
              <w:rPr>
                <w:rFonts w:ascii="Times New Roman" w:hAnsi="Times New Roman" w:cs="Times New Roman"/>
              </w:rPr>
              <w:t>eir</w:t>
            </w:r>
            <w:r w:rsidRPr="007236A7">
              <w:rPr>
                <w:rFonts w:ascii="Times New Roman" w:hAnsi="Times New Roman" w:cs="Times New Roman"/>
              </w:rPr>
              <w:t xml:space="preserve"> needs.  C</w:t>
            </w:r>
            <w:r w:rsidR="006C07EA" w:rsidRPr="007236A7">
              <w:rPr>
                <w:rFonts w:ascii="Times New Roman" w:hAnsi="Times New Roman" w:cs="Times New Roman"/>
              </w:rPr>
              <w:t>ommunity and Technical Colleges (C</w:t>
            </w:r>
            <w:r w:rsidRPr="007236A7">
              <w:rPr>
                <w:rFonts w:ascii="Times New Roman" w:hAnsi="Times New Roman" w:cs="Times New Roman"/>
              </w:rPr>
              <w:t>TC</w:t>
            </w:r>
            <w:r w:rsidR="006C07EA" w:rsidRPr="007236A7">
              <w:rPr>
                <w:rFonts w:ascii="Times New Roman" w:hAnsi="Times New Roman" w:cs="Times New Roman"/>
              </w:rPr>
              <w:t>)</w:t>
            </w:r>
            <w:r w:rsidRPr="007236A7">
              <w:rPr>
                <w:rFonts w:ascii="Times New Roman" w:hAnsi="Times New Roman" w:cs="Times New Roman"/>
              </w:rPr>
              <w:t xml:space="preserve"> </w:t>
            </w:r>
            <w:r w:rsidR="0026582F" w:rsidRPr="007236A7">
              <w:rPr>
                <w:rFonts w:ascii="Times New Roman" w:hAnsi="Times New Roman" w:cs="Times New Roman"/>
              </w:rPr>
              <w:t>must be</w:t>
            </w:r>
            <w:r w:rsidRPr="007236A7">
              <w:rPr>
                <w:rFonts w:ascii="Times New Roman" w:hAnsi="Times New Roman" w:cs="Times New Roman"/>
              </w:rPr>
              <w:t xml:space="preserve"> prepared to provide their students with a multipurpose curriculum</w:t>
            </w:r>
            <w:r w:rsidR="00E41D0E" w:rsidRPr="007236A7">
              <w:rPr>
                <w:rFonts w:ascii="Times New Roman" w:hAnsi="Times New Roman" w:cs="Times New Roman"/>
              </w:rPr>
              <w:t>, along with</w:t>
            </w:r>
            <w:r w:rsidRPr="007236A7">
              <w:rPr>
                <w:rFonts w:ascii="Times New Roman" w:hAnsi="Times New Roman" w:cs="Times New Roman"/>
              </w:rPr>
              <w:t xml:space="preserve"> the same quality of education and preparation for success as those offered in program with a much more focused purpose such as nursing or information technology. </w:t>
            </w:r>
            <w:r w:rsidR="00A72316" w:rsidRPr="007236A7">
              <w:rPr>
                <w:rFonts w:ascii="Times New Roman" w:hAnsi="Times New Roman" w:cs="Times New Roman"/>
              </w:rPr>
              <w:t xml:space="preserve">This </w:t>
            </w:r>
            <w:r w:rsidR="00DA2758" w:rsidRPr="007236A7">
              <w:rPr>
                <w:rFonts w:ascii="Times New Roman" w:hAnsi="Times New Roman" w:cs="Times New Roman"/>
              </w:rPr>
              <w:t>Activity is designed to facilitate and support these programs to prepare students to be</w:t>
            </w:r>
            <w:r w:rsidR="00ED7421" w:rsidRPr="007236A7">
              <w:rPr>
                <w:rFonts w:ascii="Times New Roman" w:hAnsi="Times New Roman" w:cs="Times New Roman"/>
              </w:rPr>
              <w:t xml:space="preserve"> a</w:t>
            </w:r>
            <w:r w:rsidR="00DA2758" w:rsidRPr="007236A7">
              <w:rPr>
                <w:rFonts w:ascii="Times New Roman" w:hAnsi="Times New Roman" w:cs="Times New Roman"/>
              </w:rPr>
              <w:t xml:space="preserve"> successful part of the new “21</w:t>
            </w:r>
            <w:r w:rsidR="00DA2758" w:rsidRPr="007236A7">
              <w:rPr>
                <w:rFonts w:ascii="Times New Roman" w:hAnsi="Times New Roman" w:cs="Times New Roman"/>
                <w:vertAlign w:val="superscript"/>
              </w:rPr>
              <w:t>st</w:t>
            </w:r>
            <w:r w:rsidR="00DA2758" w:rsidRPr="007236A7">
              <w:rPr>
                <w:rFonts w:ascii="Times New Roman" w:hAnsi="Times New Roman" w:cs="Times New Roman"/>
              </w:rPr>
              <w:t xml:space="preserve"> Century Policing” In Washington.</w:t>
            </w:r>
          </w:p>
          <w:p w:rsidR="00061843" w:rsidRPr="007236A7" w:rsidRDefault="00061843" w:rsidP="00061843">
            <w:pPr>
              <w:rPr>
                <w:rFonts w:ascii="Times New Roman" w:hAnsi="Times New Roman" w:cs="Times New Roman"/>
              </w:rPr>
            </w:pPr>
          </w:p>
          <w:p w:rsidR="00061843" w:rsidRPr="007236A7" w:rsidRDefault="00061843" w:rsidP="007D257A">
            <w:pPr>
              <w:rPr>
                <w:rFonts w:ascii="Times New Roman" w:hAnsi="Times New Roman" w:cs="Times New Roman"/>
              </w:rPr>
            </w:pPr>
            <w:r w:rsidRPr="007236A7">
              <w:rPr>
                <w:rFonts w:ascii="Times New Roman" w:hAnsi="Times New Roman" w:cs="Times New Roman"/>
              </w:rPr>
              <w:t xml:space="preserve">The Center </w:t>
            </w:r>
            <w:r w:rsidR="00DA2758" w:rsidRPr="007236A7">
              <w:rPr>
                <w:rFonts w:ascii="Times New Roman" w:hAnsi="Times New Roman" w:cs="Times New Roman"/>
              </w:rPr>
              <w:t xml:space="preserve">will work with </w:t>
            </w:r>
            <w:r w:rsidRPr="007236A7">
              <w:rPr>
                <w:rFonts w:ascii="Times New Roman" w:hAnsi="Times New Roman" w:cs="Times New Roman"/>
              </w:rPr>
              <w:t>CJ Programs</w:t>
            </w:r>
            <w:r w:rsidR="00DA2758" w:rsidRPr="007236A7">
              <w:rPr>
                <w:rFonts w:ascii="Times New Roman" w:hAnsi="Times New Roman" w:cs="Times New Roman"/>
              </w:rPr>
              <w:t xml:space="preserve"> statewide</w:t>
            </w:r>
            <w:r w:rsidRPr="007236A7">
              <w:rPr>
                <w:rFonts w:ascii="Times New Roman" w:hAnsi="Times New Roman" w:cs="Times New Roman"/>
              </w:rPr>
              <w:t xml:space="preserve"> and employers (</w:t>
            </w:r>
            <w:r w:rsidR="00DA2758" w:rsidRPr="007236A7">
              <w:rPr>
                <w:rFonts w:ascii="Times New Roman" w:hAnsi="Times New Roman" w:cs="Times New Roman"/>
              </w:rPr>
              <w:t>see Activity #2</w:t>
            </w:r>
            <w:r w:rsidRPr="007236A7">
              <w:rPr>
                <w:rFonts w:ascii="Times New Roman" w:hAnsi="Times New Roman" w:cs="Times New Roman"/>
              </w:rPr>
              <w:t xml:space="preserve">) to determine the core </w:t>
            </w:r>
            <w:r w:rsidR="006C07EA" w:rsidRPr="007236A7">
              <w:rPr>
                <w:rFonts w:ascii="Times New Roman" w:hAnsi="Times New Roman" w:cs="Times New Roman"/>
              </w:rPr>
              <w:t>knowledge, skills, and abilities (KSAs)</w:t>
            </w:r>
            <w:r w:rsidRPr="007236A7">
              <w:rPr>
                <w:rFonts w:ascii="Times New Roman" w:hAnsi="Times New Roman" w:cs="Times New Roman"/>
              </w:rPr>
              <w:t xml:space="preserve"> every students should possess</w:t>
            </w:r>
            <w:r w:rsidR="00DA2758" w:rsidRPr="007236A7">
              <w:rPr>
                <w:rFonts w:ascii="Times New Roman" w:hAnsi="Times New Roman" w:cs="Times New Roman"/>
              </w:rPr>
              <w:t xml:space="preserve"> upon completion of </w:t>
            </w:r>
            <w:r w:rsidR="003D5DCC" w:rsidRPr="007236A7">
              <w:rPr>
                <w:rFonts w:ascii="Times New Roman" w:hAnsi="Times New Roman" w:cs="Times New Roman"/>
              </w:rPr>
              <w:t>a CJ</w:t>
            </w:r>
            <w:r w:rsidR="00DA2758" w:rsidRPr="007236A7">
              <w:rPr>
                <w:rFonts w:ascii="Times New Roman" w:hAnsi="Times New Roman" w:cs="Times New Roman"/>
              </w:rPr>
              <w:t xml:space="preserve"> program.  </w:t>
            </w:r>
            <w:r w:rsidRPr="007236A7">
              <w:rPr>
                <w:rFonts w:ascii="Times New Roman" w:hAnsi="Times New Roman" w:cs="Times New Roman"/>
              </w:rPr>
              <w:t>A survey of current CJ program curriculum</w:t>
            </w:r>
            <w:r w:rsidR="007665FF" w:rsidRPr="007236A7">
              <w:rPr>
                <w:rFonts w:ascii="Times New Roman" w:hAnsi="Times New Roman" w:cs="Times New Roman"/>
              </w:rPr>
              <w:t>s</w:t>
            </w:r>
            <w:r w:rsidRPr="007236A7">
              <w:rPr>
                <w:rFonts w:ascii="Times New Roman" w:hAnsi="Times New Roman" w:cs="Times New Roman"/>
              </w:rPr>
              <w:t xml:space="preserve"> has been completed and a CJ Market Briefing document published</w:t>
            </w:r>
            <w:r w:rsidR="004159EE" w:rsidRPr="007236A7">
              <w:rPr>
                <w:rFonts w:ascii="Times New Roman" w:hAnsi="Times New Roman" w:cs="Times New Roman"/>
              </w:rPr>
              <w:t xml:space="preserve">.  </w:t>
            </w:r>
            <w:r w:rsidRPr="007236A7">
              <w:rPr>
                <w:rFonts w:ascii="Times New Roman" w:hAnsi="Times New Roman" w:cs="Times New Roman"/>
              </w:rPr>
              <w:t xml:space="preserve"> Research that is being conducted emphasizes the need to prepare </w:t>
            </w:r>
            <w:r w:rsidR="004159EE" w:rsidRPr="007236A7">
              <w:rPr>
                <w:rFonts w:ascii="Times New Roman" w:hAnsi="Times New Roman" w:cs="Times New Roman"/>
              </w:rPr>
              <w:t xml:space="preserve">CJ </w:t>
            </w:r>
            <w:r w:rsidRPr="007236A7">
              <w:rPr>
                <w:rFonts w:ascii="Times New Roman" w:hAnsi="Times New Roman" w:cs="Times New Roman"/>
              </w:rPr>
              <w:t xml:space="preserve">students for their various roles within the </w:t>
            </w:r>
            <w:r w:rsidR="00DA2758" w:rsidRPr="007236A7">
              <w:rPr>
                <w:rFonts w:ascii="Times New Roman" w:hAnsi="Times New Roman" w:cs="Times New Roman"/>
              </w:rPr>
              <w:t xml:space="preserve">CJ </w:t>
            </w:r>
            <w:r w:rsidRPr="007236A7">
              <w:rPr>
                <w:rFonts w:ascii="Times New Roman" w:hAnsi="Times New Roman" w:cs="Times New Roman"/>
              </w:rPr>
              <w:t>system</w:t>
            </w:r>
            <w:r w:rsidR="00E41D0E" w:rsidRPr="007236A7">
              <w:rPr>
                <w:rFonts w:ascii="Times New Roman" w:hAnsi="Times New Roman" w:cs="Times New Roman"/>
              </w:rPr>
              <w:t>. P</w:t>
            </w:r>
            <w:r w:rsidRPr="007236A7">
              <w:rPr>
                <w:rFonts w:ascii="Times New Roman" w:hAnsi="Times New Roman" w:cs="Times New Roman"/>
              </w:rPr>
              <w:t>ro</w:t>
            </w:r>
            <w:r w:rsidR="00E41D0E" w:rsidRPr="007236A7">
              <w:rPr>
                <w:rFonts w:ascii="Times New Roman" w:hAnsi="Times New Roman" w:cs="Times New Roman"/>
              </w:rPr>
              <w:t>grams need to identify students’</w:t>
            </w:r>
            <w:r w:rsidRPr="007236A7">
              <w:rPr>
                <w:rFonts w:ascii="Times New Roman" w:hAnsi="Times New Roman" w:cs="Times New Roman"/>
              </w:rPr>
              <w:t xml:space="preserve"> interests, career objectives and qualification criteria</w:t>
            </w:r>
            <w:r w:rsidR="004159EE" w:rsidRPr="007236A7">
              <w:rPr>
                <w:rFonts w:ascii="Times New Roman" w:hAnsi="Times New Roman" w:cs="Times New Roman"/>
              </w:rPr>
              <w:t xml:space="preserve"> for these </w:t>
            </w:r>
            <w:r w:rsidR="00DA2758" w:rsidRPr="007236A7">
              <w:rPr>
                <w:rFonts w:ascii="Times New Roman" w:hAnsi="Times New Roman" w:cs="Times New Roman"/>
              </w:rPr>
              <w:t>varied</w:t>
            </w:r>
            <w:r w:rsidR="004159EE" w:rsidRPr="007236A7">
              <w:rPr>
                <w:rFonts w:ascii="Times New Roman" w:hAnsi="Times New Roman" w:cs="Times New Roman"/>
              </w:rPr>
              <w:t xml:space="preserve"> positions</w:t>
            </w:r>
            <w:r w:rsidRPr="007236A7">
              <w:rPr>
                <w:rFonts w:ascii="Times New Roman" w:hAnsi="Times New Roman" w:cs="Times New Roman"/>
              </w:rPr>
              <w:t xml:space="preserve">.  </w:t>
            </w:r>
            <w:r w:rsidR="002D6799" w:rsidRPr="007236A7">
              <w:rPr>
                <w:rFonts w:ascii="Times New Roman" w:hAnsi="Times New Roman" w:cs="Times New Roman"/>
              </w:rPr>
              <w:t>Collaborating</w:t>
            </w:r>
            <w:r w:rsidR="004159EE" w:rsidRPr="007236A7">
              <w:rPr>
                <w:rFonts w:ascii="Times New Roman" w:hAnsi="Times New Roman" w:cs="Times New Roman"/>
              </w:rPr>
              <w:t xml:space="preserve"> with CJ programs</w:t>
            </w:r>
            <w:r w:rsidR="002D6799" w:rsidRPr="007236A7">
              <w:rPr>
                <w:rFonts w:ascii="Times New Roman" w:hAnsi="Times New Roman" w:cs="Times New Roman"/>
              </w:rPr>
              <w:t xml:space="preserve"> the Center will</w:t>
            </w:r>
            <w:r w:rsidR="004159EE" w:rsidRPr="007236A7">
              <w:rPr>
                <w:rFonts w:ascii="Times New Roman" w:hAnsi="Times New Roman" w:cs="Times New Roman"/>
              </w:rPr>
              <w:t xml:space="preserve"> support the completion of a modified DACUM process to identify current KSAs that can </w:t>
            </w:r>
            <w:r w:rsidR="002D6799" w:rsidRPr="007236A7">
              <w:rPr>
                <w:rFonts w:ascii="Times New Roman" w:hAnsi="Times New Roman" w:cs="Times New Roman"/>
              </w:rPr>
              <w:t xml:space="preserve">be </w:t>
            </w:r>
            <w:r w:rsidR="004159EE" w:rsidRPr="007236A7">
              <w:rPr>
                <w:rFonts w:ascii="Times New Roman" w:hAnsi="Times New Roman" w:cs="Times New Roman"/>
              </w:rPr>
              <w:t>utilize</w:t>
            </w:r>
            <w:r w:rsidR="002D6799" w:rsidRPr="007236A7">
              <w:rPr>
                <w:rFonts w:ascii="Times New Roman" w:hAnsi="Times New Roman" w:cs="Times New Roman"/>
              </w:rPr>
              <w:t>d</w:t>
            </w:r>
            <w:r w:rsidR="004159EE" w:rsidRPr="007236A7">
              <w:rPr>
                <w:rFonts w:ascii="Times New Roman" w:hAnsi="Times New Roman" w:cs="Times New Roman"/>
              </w:rPr>
              <w:t xml:space="preserve"> to develop a core CJ curriculum</w:t>
            </w:r>
            <w:r w:rsidR="00A932BA" w:rsidRPr="007236A7">
              <w:rPr>
                <w:rFonts w:ascii="Times New Roman" w:hAnsi="Times New Roman" w:cs="Times New Roman"/>
              </w:rPr>
              <w:t>.  This curriculum can</w:t>
            </w:r>
            <w:r w:rsidR="004159EE" w:rsidRPr="007236A7">
              <w:rPr>
                <w:rFonts w:ascii="Times New Roman" w:hAnsi="Times New Roman" w:cs="Times New Roman"/>
              </w:rPr>
              <w:t xml:space="preserve"> be offered statewide and </w:t>
            </w:r>
            <w:r w:rsidR="00A932BA" w:rsidRPr="007236A7">
              <w:rPr>
                <w:rFonts w:ascii="Times New Roman" w:hAnsi="Times New Roman" w:cs="Times New Roman"/>
              </w:rPr>
              <w:t>will use common core numbering.  Once a core curriculum has been identified programs will be able to use the</w:t>
            </w:r>
            <w:r w:rsidR="004159EE" w:rsidRPr="007236A7">
              <w:rPr>
                <w:rFonts w:ascii="Times New Roman" w:hAnsi="Times New Roman" w:cs="Times New Roman"/>
              </w:rPr>
              <w:t xml:space="preserve"> P</w:t>
            </w:r>
            <w:r w:rsidR="006C07EA" w:rsidRPr="007236A7">
              <w:rPr>
                <w:rFonts w:ascii="Times New Roman" w:hAnsi="Times New Roman" w:cs="Times New Roman"/>
              </w:rPr>
              <w:t>rior Learning Assessment (P</w:t>
            </w:r>
            <w:r w:rsidR="004159EE" w:rsidRPr="007236A7">
              <w:rPr>
                <w:rFonts w:ascii="Times New Roman" w:hAnsi="Times New Roman" w:cs="Times New Roman"/>
              </w:rPr>
              <w:t>LA</w:t>
            </w:r>
            <w:r w:rsidR="006C07EA" w:rsidRPr="007236A7">
              <w:rPr>
                <w:rFonts w:ascii="Times New Roman" w:hAnsi="Times New Roman" w:cs="Times New Roman"/>
              </w:rPr>
              <w:t>)</w:t>
            </w:r>
            <w:r w:rsidR="004159EE" w:rsidRPr="007236A7">
              <w:rPr>
                <w:rFonts w:ascii="Times New Roman" w:hAnsi="Times New Roman" w:cs="Times New Roman"/>
              </w:rPr>
              <w:t xml:space="preserve"> work done by the Center to establish a Military</w:t>
            </w:r>
            <w:r w:rsidR="006C07EA" w:rsidRPr="007236A7">
              <w:rPr>
                <w:rFonts w:ascii="Times New Roman" w:hAnsi="Times New Roman" w:cs="Times New Roman"/>
              </w:rPr>
              <w:t xml:space="preserve"> Occupational Specialty (</w:t>
            </w:r>
            <w:r w:rsidR="00E41D0E" w:rsidRPr="007236A7">
              <w:rPr>
                <w:rFonts w:ascii="Times New Roman" w:hAnsi="Times New Roman" w:cs="Times New Roman"/>
              </w:rPr>
              <w:t>MOS</w:t>
            </w:r>
            <w:r w:rsidR="006C07EA" w:rsidRPr="007236A7">
              <w:rPr>
                <w:rFonts w:ascii="Times New Roman" w:hAnsi="Times New Roman" w:cs="Times New Roman"/>
              </w:rPr>
              <w:t>)</w:t>
            </w:r>
            <w:r w:rsidR="004159EE" w:rsidRPr="007236A7">
              <w:rPr>
                <w:rFonts w:ascii="Times New Roman" w:hAnsi="Times New Roman" w:cs="Times New Roman"/>
              </w:rPr>
              <w:t xml:space="preserve"> crosswalk</w:t>
            </w:r>
            <w:r w:rsidR="00A932BA" w:rsidRPr="007236A7">
              <w:rPr>
                <w:rFonts w:ascii="Times New Roman" w:hAnsi="Times New Roman" w:cs="Times New Roman"/>
              </w:rPr>
              <w:t xml:space="preserve"> and award credit</w:t>
            </w:r>
            <w:r w:rsidR="004159EE" w:rsidRPr="007236A7">
              <w:rPr>
                <w:rFonts w:ascii="Times New Roman" w:hAnsi="Times New Roman" w:cs="Times New Roman"/>
              </w:rPr>
              <w:t xml:space="preserve">.   </w:t>
            </w:r>
          </w:p>
          <w:p w:rsidR="00CB641C" w:rsidRPr="007236A7" w:rsidRDefault="00CB641C" w:rsidP="007D257A">
            <w:pPr>
              <w:rPr>
                <w:rFonts w:ascii="Times New Roman" w:hAnsi="Times New Roman" w:cs="Times New Roman"/>
              </w:rPr>
            </w:pPr>
          </w:p>
          <w:p w:rsidR="00061843" w:rsidRPr="007236A7" w:rsidRDefault="00061843" w:rsidP="00CB641C">
            <w:pPr>
              <w:autoSpaceDE w:val="0"/>
              <w:autoSpaceDN w:val="0"/>
              <w:adjustRightInd w:val="0"/>
              <w:rPr>
                <w:rFonts w:ascii="Times New Roman" w:hAnsi="Times New Roman" w:cs="Times New Roman"/>
                <w:b/>
              </w:rPr>
            </w:pPr>
          </w:p>
        </w:tc>
      </w:tr>
      <w:tr w:rsidR="007236A7" w:rsidRPr="007236A7" w:rsidTr="00CF0280">
        <w:trPr>
          <w:trHeight w:val="351"/>
        </w:trPr>
        <w:tc>
          <w:tcPr>
            <w:tcW w:w="2587" w:type="dxa"/>
            <w:tcBorders>
              <w:left w:val="single" w:sz="18" w:space="0" w:color="auto"/>
              <w:right w:val="single" w:sz="4" w:space="0" w:color="auto"/>
            </w:tcBorders>
            <w:shd w:val="clear" w:color="auto" w:fill="D9D9D9" w:themeFill="background1" w:themeFillShade="D9"/>
          </w:tcPr>
          <w:p w:rsidR="009C57FC" w:rsidRPr="007236A7" w:rsidRDefault="009C57FC" w:rsidP="002D0DA7">
            <w:pPr>
              <w:tabs>
                <w:tab w:val="left" w:pos="360"/>
              </w:tabs>
              <w:spacing w:line="312" w:lineRule="auto"/>
              <w:jc w:val="center"/>
              <w:rPr>
                <w:rFonts w:ascii="Times New Roman" w:hAnsi="Times New Roman" w:cs="Times New Roman"/>
                <w:b/>
              </w:rPr>
            </w:pPr>
            <w:r w:rsidRPr="007236A7">
              <w:rPr>
                <w:rFonts w:ascii="Times New Roman" w:hAnsi="Times New Roman" w:cs="Times New Roman"/>
                <w:b/>
              </w:rPr>
              <w:lastRenderedPageBreak/>
              <w:t>Funding Sources %</w:t>
            </w:r>
          </w:p>
        </w:tc>
        <w:tc>
          <w:tcPr>
            <w:tcW w:w="6106" w:type="dxa"/>
            <w:tcBorders>
              <w:left w:val="single" w:sz="4" w:space="0" w:color="auto"/>
            </w:tcBorders>
            <w:shd w:val="clear" w:color="auto" w:fill="D9D9D9" w:themeFill="background1" w:themeFillShade="D9"/>
          </w:tcPr>
          <w:p w:rsidR="009C57FC" w:rsidRPr="007236A7" w:rsidRDefault="00DF3782" w:rsidP="002D0DA7">
            <w:pPr>
              <w:spacing w:line="312" w:lineRule="auto"/>
              <w:jc w:val="center"/>
              <w:rPr>
                <w:rFonts w:ascii="Times New Roman" w:hAnsi="Times New Roman" w:cs="Times New Roman"/>
                <w:b/>
              </w:rPr>
            </w:pPr>
            <w:r w:rsidRPr="007236A7">
              <w:rPr>
                <w:rFonts w:ascii="Times New Roman" w:hAnsi="Times New Roman" w:cs="Times New Roman"/>
                <w:b/>
              </w:rPr>
              <w:t>Purpose</w:t>
            </w:r>
          </w:p>
        </w:tc>
        <w:tc>
          <w:tcPr>
            <w:tcW w:w="5977" w:type="dxa"/>
            <w:tcBorders>
              <w:right w:val="single" w:sz="18" w:space="0" w:color="auto"/>
            </w:tcBorders>
            <w:shd w:val="clear" w:color="auto" w:fill="D9D9D9" w:themeFill="background1" w:themeFillShade="D9"/>
          </w:tcPr>
          <w:p w:rsidR="009C57FC" w:rsidRPr="007236A7" w:rsidRDefault="00DF3782" w:rsidP="002D0DA7">
            <w:pPr>
              <w:spacing w:line="312" w:lineRule="auto"/>
              <w:jc w:val="center"/>
              <w:rPr>
                <w:rFonts w:ascii="Times New Roman" w:hAnsi="Times New Roman" w:cs="Times New Roman"/>
                <w:b/>
              </w:rPr>
            </w:pPr>
            <w:r w:rsidRPr="007236A7">
              <w:rPr>
                <w:rFonts w:ascii="Times New Roman" w:hAnsi="Times New Roman" w:cs="Times New Roman"/>
                <w:b/>
              </w:rPr>
              <w:t>Projected Outcome and Products</w:t>
            </w:r>
          </w:p>
        </w:tc>
      </w:tr>
      <w:tr w:rsidR="007236A7" w:rsidRPr="007236A7" w:rsidTr="00CF0280">
        <w:trPr>
          <w:trHeight w:val="351"/>
        </w:trPr>
        <w:tc>
          <w:tcPr>
            <w:tcW w:w="2587" w:type="dxa"/>
            <w:tcBorders>
              <w:left w:val="single" w:sz="18" w:space="0" w:color="auto"/>
              <w:bottom w:val="single" w:sz="18" w:space="0" w:color="auto"/>
              <w:right w:val="single" w:sz="4" w:space="0" w:color="auto"/>
            </w:tcBorders>
          </w:tcPr>
          <w:p w:rsidR="009C57FC" w:rsidRPr="007236A7" w:rsidRDefault="009C57FC" w:rsidP="002D0DA7">
            <w:pPr>
              <w:tabs>
                <w:tab w:val="left" w:pos="360"/>
              </w:tabs>
              <w:spacing w:line="312" w:lineRule="auto"/>
              <w:rPr>
                <w:rFonts w:ascii="Times New Roman" w:hAnsi="Times New Roman" w:cs="Times New Roman"/>
              </w:rPr>
            </w:pPr>
            <w:r w:rsidRPr="007236A7">
              <w:rPr>
                <w:rFonts w:ascii="Times New Roman" w:hAnsi="Times New Roman" w:cs="Times New Roman"/>
              </w:rPr>
              <w:t>100%</w:t>
            </w:r>
          </w:p>
        </w:tc>
        <w:tc>
          <w:tcPr>
            <w:tcW w:w="6106" w:type="dxa"/>
            <w:tcBorders>
              <w:left w:val="single" w:sz="4" w:space="0" w:color="auto"/>
              <w:bottom w:val="single" w:sz="18" w:space="0" w:color="auto"/>
            </w:tcBorders>
          </w:tcPr>
          <w:p w:rsidR="00696BA3" w:rsidRPr="007236A7" w:rsidRDefault="00DF3782" w:rsidP="00420E41">
            <w:pPr>
              <w:pStyle w:val="ListParagraph"/>
              <w:numPr>
                <w:ilvl w:val="0"/>
                <w:numId w:val="12"/>
              </w:numPr>
              <w:rPr>
                <w:rFonts w:ascii="Times New Roman" w:hAnsi="Times New Roman" w:cs="Times New Roman"/>
              </w:rPr>
            </w:pPr>
            <w:r w:rsidRPr="007236A7">
              <w:rPr>
                <w:rFonts w:ascii="Times New Roman" w:hAnsi="Times New Roman" w:cs="Times New Roman"/>
              </w:rPr>
              <w:t xml:space="preserve">Through </w:t>
            </w:r>
            <w:r w:rsidR="00D25E23" w:rsidRPr="007236A7">
              <w:rPr>
                <w:rFonts w:ascii="Times New Roman" w:hAnsi="Times New Roman" w:cs="Times New Roman"/>
              </w:rPr>
              <w:t xml:space="preserve">this activity </w:t>
            </w:r>
            <w:r w:rsidR="00420E41" w:rsidRPr="007236A7">
              <w:rPr>
                <w:rFonts w:ascii="Times New Roman" w:hAnsi="Times New Roman" w:cs="Times New Roman"/>
              </w:rPr>
              <w:t>CJ programs</w:t>
            </w:r>
            <w:r w:rsidR="00D25E23" w:rsidRPr="007236A7">
              <w:rPr>
                <w:rFonts w:ascii="Times New Roman" w:hAnsi="Times New Roman" w:cs="Times New Roman"/>
              </w:rPr>
              <w:t xml:space="preserve"> will be able to</w:t>
            </w:r>
            <w:r w:rsidR="00420E41" w:rsidRPr="007236A7">
              <w:rPr>
                <w:rFonts w:ascii="Times New Roman" w:hAnsi="Times New Roman" w:cs="Times New Roman"/>
              </w:rPr>
              <w:t xml:space="preserve"> develop a model core curriculum base </w:t>
            </w:r>
            <w:r w:rsidR="00E41D0E" w:rsidRPr="007236A7">
              <w:rPr>
                <w:rFonts w:ascii="Times New Roman" w:hAnsi="Times New Roman" w:cs="Times New Roman"/>
              </w:rPr>
              <w:t>platform</w:t>
            </w:r>
            <w:r w:rsidR="00420E41" w:rsidRPr="007236A7">
              <w:rPr>
                <w:rFonts w:ascii="Times New Roman" w:hAnsi="Times New Roman" w:cs="Times New Roman"/>
              </w:rPr>
              <w:t xml:space="preserve"> that can be adopted by individual college programs</w:t>
            </w:r>
            <w:r w:rsidR="00D25E23" w:rsidRPr="007236A7">
              <w:rPr>
                <w:rFonts w:ascii="Times New Roman" w:hAnsi="Times New Roman" w:cs="Times New Roman"/>
              </w:rPr>
              <w:t xml:space="preserve"> statewide</w:t>
            </w:r>
            <w:r w:rsidR="00420E41" w:rsidRPr="007236A7">
              <w:rPr>
                <w:rFonts w:ascii="Times New Roman" w:hAnsi="Times New Roman" w:cs="Times New Roman"/>
              </w:rPr>
              <w:t xml:space="preserve"> </w:t>
            </w:r>
            <w:r w:rsidR="0021559B" w:rsidRPr="007236A7">
              <w:rPr>
                <w:rFonts w:ascii="Times New Roman" w:hAnsi="Times New Roman" w:cs="Times New Roman"/>
              </w:rPr>
              <w:t>and provide</w:t>
            </w:r>
            <w:r w:rsidR="00420E41" w:rsidRPr="007236A7">
              <w:rPr>
                <w:rFonts w:ascii="Times New Roman" w:hAnsi="Times New Roman" w:cs="Times New Roman"/>
              </w:rPr>
              <w:t xml:space="preserve"> t</w:t>
            </w:r>
            <w:r w:rsidR="008D1BA8" w:rsidRPr="007236A7">
              <w:rPr>
                <w:rFonts w:ascii="Times New Roman" w:hAnsi="Times New Roman" w:cs="Times New Roman"/>
              </w:rPr>
              <w:t>he training and education</w:t>
            </w:r>
            <w:r w:rsidR="00696BA3" w:rsidRPr="007236A7">
              <w:rPr>
                <w:rFonts w:ascii="Times New Roman" w:hAnsi="Times New Roman" w:cs="Times New Roman"/>
              </w:rPr>
              <w:t xml:space="preserve"> required for students to best ensure their success in </w:t>
            </w:r>
            <w:r w:rsidR="00420E41" w:rsidRPr="007236A7">
              <w:rPr>
                <w:rFonts w:ascii="Times New Roman" w:hAnsi="Times New Roman" w:cs="Times New Roman"/>
              </w:rPr>
              <w:t>today’s</w:t>
            </w:r>
            <w:r w:rsidR="00696BA3" w:rsidRPr="007236A7">
              <w:rPr>
                <w:rFonts w:ascii="Times New Roman" w:hAnsi="Times New Roman" w:cs="Times New Roman"/>
              </w:rPr>
              <w:t xml:space="preserve"> workplace</w:t>
            </w:r>
            <w:r w:rsidR="00420E41" w:rsidRPr="007236A7">
              <w:rPr>
                <w:rFonts w:ascii="Times New Roman" w:hAnsi="Times New Roman" w:cs="Times New Roman"/>
              </w:rPr>
              <w:t>.</w:t>
            </w:r>
          </w:p>
          <w:p w:rsidR="00E527F3" w:rsidRPr="007236A7" w:rsidRDefault="00420E41" w:rsidP="00420E41">
            <w:pPr>
              <w:pStyle w:val="ListParagraph"/>
              <w:numPr>
                <w:ilvl w:val="0"/>
                <w:numId w:val="12"/>
              </w:numPr>
              <w:rPr>
                <w:rFonts w:ascii="Times New Roman" w:hAnsi="Times New Roman" w:cs="Times New Roman"/>
              </w:rPr>
            </w:pPr>
            <w:r w:rsidRPr="007236A7">
              <w:rPr>
                <w:rFonts w:ascii="Times New Roman" w:hAnsi="Times New Roman" w:cs="Times New Roman"/>
              </w:rPr>
              <w:t>Apply PLA CJ Military MOS crosswalk</w:t>
            </w:r>
            <w:r w:rsidR="007D257A" w:rsidRPr="007236A7">
              <w:rPr>
                <w:rFonts w:ascii="Times New Roman" w:hAnsi="Times New Roman" w:cs="Times New Roman"/>
              </w:rPr>
              <w:t xml:space="preserve"> project to</w:t>
            </w:r>
            <w:r w:rsidRPr="007236A7">
              <w:rPr>
                <w:rFonts w:ascii="Times New Roman" w:hAnsi="Times New Roman" w:cs="Times New Roman"/>
              </w:rPr>
              <w:t xml:space="preserve"> new core curriculum to be used as a PLA Guide for CJ programs statewide.   </w:t>
            </w:r>
            <w:r w:rsidR="007D257A" w:rsidRPr="007236A7">
              <w:rPr>
                <w:rFonts w:ascii="Times New Roman" w:hAnsi="Times New Roman" w:cs="Times New Roman"/>
              </w:rPr>
              <w:t xml:space="preserve"> </w:t>
            </w:r>
          </w:p>
        </w:tc>
        <w:tc>
          <w:tcPr>
            <w:tcW w:w="5977" w:type="dxa"/>
            <w:tcBorders>
              <w:bottom w:val="single" w:sz="18" w:space="0" w:color="auto"/>
              <w:right w:val="single" w:sz="18" w:space="0" w:color="auto"/>
            </w:tcBorders>
          </w:tcPr>
          <w:p w:rsidR="00661ADC" w:rsidRPr="007236A7" w:rsidRDefault="00D25E23" w:rsidP="00972CBF">
            <w:pPr>
              <w:pStyle w:val="ListParagraph"/>
              <w:numPr>
                <w:ilvl w:val="0"/>
                <w:numId w:val="12"/>
              </w:numPr>
              <w:rPr>
                <w:rFonts w:ascii="Times New Roman" w:hAnsi="Times New Roman" w:cs="Times New Roman"/>
              </w:rPr>
            </w:pPr>
            <w:r w:rsidRPr="007236A7">
              <w:rPr>
                <w:rFonts w:ascii="Times New Roman" w:hAnsi="Times New Roman" w:cs="Times New Roman"/>
              </w:rPr>
              <w:t>Facilitate a meeting</w:t>
            </w:r>
            <w:r w:rsidR="00845DE0" w:rsidRPr="007236A7">
              <w:rPr>
                <w:rFonts w:ascii="Times New Roman" w:hAnsi="Times New Roman" w:cs="Times New Roman"/>
              </w:rPr>
              <w:t xml:space="preserve"> fall quarter</w:t>
            </w:r>
            <w:r w:rsidR="00661ADC" w:rsidRPr="007236A7">
              <w:rPr>
                <w:rFonts w:ascii="Times New Roman" w:hAnsi="Times New Roman" w:cs="Times New Roman"/>
              </w:rPr>
              <w:t xml:space="preserve"> </w:t>
            </w:r>
            <w:r w:rsidR="007D257A" w:rsidRPr="007236A7">
              <w:rPr>
                <w:rFonts w:ascii="Times New Roman" w:hAnsi="Times New Roman" w:cs="Times New Roman"/>
              </w:rPr>
              <w:t>w/</w:t>
            </w:r>
            <w:r w:rsidR="00661ADC" w:rsidRPr="007236A7">
              <w:rPr>
                <w:rFonts w:ascii="Times New Roman" w:hAnsi="Times New Roman" w:cs="Times New Roman"/>
              </w:rPr>
              <w:t xml:space="preserve">CJ </w:t>
            </w:r>
            <w:r w:rsidR="007D257A" w:rsidRPr="007236A7">
              <w:rPr>
                <w:rFonts w:ascii="Times New Roman" w:hAnsi="Times New Roman" w:cs="Times New Roman"/>
              </w:rPr>
              <w:t xml:space="preserve">program coordinators to </w:t>
            </w:r>
            <w:r w:rsidR="00661ADC" w:rsidRPr="007236A7">
              <w:rPr>
                <w:rFonts w:ascii="Times New Roman" w:hAnsi="Times New Roman" w:cs="Times New Roman"/>
              </w:rPr>
              <w:t xml:space="preserve">draft a work plan to address the review, analysis and development of statewide CJ core curriculum and </w:t>
            </w:r>
            <w:r w:rsidR="00677C24" w:rsidRPr="007236A7">
              <w:rPr>
                <w:rFonts w:ascii="Times New Roman" w:hAnsi="Times New Roman" w:cs="Times New Roman"/>
              </w:rPr>
              <w:t>support plan implementation.</w:t>
            </w:r>
          </w:p>
          <w:p w:rsidR="00661ADC" w:rsidRPr="007236A7" w:rsidRDefault="00661ADC" w:rsidP="00972CBF">
            <w:pPr>
              <w:pStyle w:val="ListParagraph"/>
              <w:numPr>
                <w:ilvl w:val="0"/>
                <w:numId w:val="12"/>
              </w:numPr>
              <w:rPr>
                <w:rFonts w:ascii="Times New Roman" w:hAnsi="Times New Roman" w:cs="Times New Roman"/>
              </w:rPr>
            </w:pPr>
            <w:r w:rsidRPr="007236A7">
              <w:rPr>
                <w:rFonts w:ascii="Times New Roman" w:hAnsi="Times New Roman" w:cs="Times New Roman"/>
              </w:rPr>
              <w:t>Hold a modified DACUM w/CJ programs and industry representatives to be used in core curriculum development.</w:t>
            </w:r>
          </w:p>
          <w:p w:rsidR="00661ADC" w:rsidRPr="007236A7" w:rsidRDefault="00661ADC" w:rsidP="00972CBF">
            <w:pPr>
              <w:pStyle w:val="ListParagraph"/>
              <w:numPr>
                <w:ilvl w:val="0"/>
                <w:numId w:val="12"/>
              </w:numPr>
              <w:rPr>
                <w:rFonts w:ascii="Times New Roman" w:hAnsi="Times New Roman" w:cs="Times New Roman"/>
              </w:rPr>
            </w:pPr>
            <w:r w:rsidRPr="007236A7">
              <w:rPr>
                <w:rFonts w:ascii="Times New Roman" w:hAnsi="Times New Roman" w:cs="Times New Roman"/>
              </w:rPr>
              <w:t xml:space="preserve">Draft communications plan to information industry and colleges communities of new statewide core curriculum and identify specialty programs that are being offered by colleges that may be stackable certificates. </w:t>
            </w:r>
          </w:p>
          <w:p w:rsidR="007D257A" w:rsidRPr="007236A7" w:rsidRDefault="007D257A" w:rsidP="00972CBF">
            <w:pPr>
              <w:pStyle w:val="ListParagraph"/>
              <w:numPr>
                <w:ilvl w:val="0"/>
                <w:numId w:val="12"/>
              </w:numPr>
              <w:rPr>
                <w:rFonts w:ascii="Times New Roman" w:hAnsi="Times New Roman" w:cs="Times New Roman"/>
              </w:rPr>
            </w:pPr>
            <w:r w:rsidRPr="007236A7">
              <w:rPr>
                <w:rFonts w:ascii="Times New Roman" w:hAnsi="Times New Roman" w:cs="Times New Roman"/>
              </w:rPr>
              <w:t xml:space="preserve">Participate on the PLA Work Group and provide quarterly updates to </w:t>
            </w:r>
            <w:r w:rsidR="006C07EA" w:rsidRPr="007236A7">
              <w:rPr>
                <w:rFonts w:ascii="Times New Roman" w:hAnsi="Times New Roman" w:cs="Times New Roman"/>
              </w:rPr>
              <w:t>Washington Student Achievement Council (</w:t>
            </w:r>
            <w:r w:rsidRPr="007236A7">
              <w:rPr>
                <w:rFonts w:ascii="Times New Roman" w:hAnsi="Times New Roman" w:cs="Times New Roman"/>
              </w:rPr>
              <w:t>WSAC</w:t>
            </w:r>
            <w:r w:rsidR="006C07EA" w:rsidRPr="007236A7">
              <w:rPr>
                <w:rFonts w:ascii="Times New Roman" w:hAnsi="Times New Roman" w:cs="Times New Roman"/>
              </w:rPr>
              <w:t>)</w:t>
            </w:r>
            <w:r w:rsidRPr="007236A7">
              <w:rPr>
                <w:rFonts w:ascii="Times New Roman" w:hAnsi="Times New Roman" w:cs="Times New Roman"/>
              </w:rPr>
              <w:t xml:space="preserve"> &amp; W</w:t>
            </w:r>
            <w:r w:rsidR="006C07EA" w:rsidRPr="007236A7">
              <w:rPr>
                <w:rFonts w:ascii="Times New Roman" w:hAnsi="Times New Roman" w:cs="Times New Roman"/>
              </w:rPr>
              <w:t>orkforce Education Council (W</w:t>
            </w:r>
            <w:r w:rsidRPr="007236A7">
              <w:rPr>
                <w:rFonts w:ascii="Times New Roman" w:hAnsi="Times New Roman" w:cs="Times New Roman"/>
              </w:rPr>
              <w:t>EC</w:t>
            </w:r>
            <w:r w:rsidR="006C07EA" w:rsidRPr="007236A7">
              <w:rPr>
                <w:rFonts w:ascii="Times New Roman" w:hAnsi="Times New Roman" w:cs="Times New Roman"/>
              </w:rPr>
              <w:t>)</w:t>
            </w:r>
            <w:r w:rsidRPr="007236A7">
              <w:rPr>
                <w:rFonts w:ascii="Times New Roman" w:hAnsi="Times New Roman" w:cs="Times New Roman"/>
              </w:rPr>
              <w:t xml:space="preserve"> Committee</w:t>
            </w:r>
            <w:r w:rsidR="00661ADC" w:rsidRPr="007236A7">
              <w:rPr>
                <w:rFonts w:ascii="Times New Roman" w:hAnsi="Times New Roman" w:cs="Times New Roman"/>
              </w:rPr>
              <w:t xml:space="preserve"> on CJ and other career pathway </w:t>
            </w:r>
            <w:r w:rsidR="00677C24" w:rsidRPr="007236A7">
              <w:rPr>
                <w:rFonts w:ascii="Times New Roman" w:hAnsi="Times New Roman" w:cs="Times New Roman"/>
              </w:rPr>
              <w:t>crosswalks completed</w:t>
            </w:r>
            <w:r w:rsidRPr="007236A7">
              <w:rPr>
                <w:rFonts w:ascii="Times New Roman" w:hAnsi="Times New Roman" w:cs="Times New Roman"/>
              </w:rPr>
              <w:t>.</w:t>
            </w:r>
          </w:p>
          <w:p w:rsidR="00067FF2" w:rsidRPr="007236A7" w:rsidRDefault="007D257A" w:rsidP="00972CBF">
            <w:pPr>
              <w:pStyle w:val="ListParagraph"/>
              <w:ind w:left="360"/>
              <w:jc w:val="both"/>
              <w:rPr>
                <w:rFonts w:ascii="Times New Roman" w:hAnsi="Times New Roman" w:cs="Times New Roman"/>
              </w:rPr>
            </w:pPr>
            <w:r w:rsidRPr="007236A7">
              <w:rPr>
                <w:rFonts w:ascii="Times New Roman" w:hAnsi="Times New Roman" w:cs="Times New Roman"/>
              </w:rPr>
              <w:t xml:space="preserve">         Timeline:  July 2016 – June 2017</w:t>
            </w:r>
          </w:p>
          <w:p w:rsidR="00845DE0" w:rsidRPr="007236A7" w:rsidRDefault="00845DE0" w:rsidP="00972CBF">
            <w:pPr>
              <w:pStyle w:val="ListParagraph"/>
              <w:ind w:left="360"/>
              <w:jc w:val="both"/>
              <w:rPr>
                <w:rFonts w:ascii="Times New Roman" w:hAnsi="Times New Roman" w:cs="Times New Roman"/>
              </w:rPr>
            </w:pPr>
          </w:p>
        </w:tc>
      </w:tr>
      <w:tr w:rsidR="007236A7" w:rsidRPr="007236A7" w:rsidTr="002D0DA7">
        <w:trPr>
          <w:trHeight w:val="351"/>
        </w:trPr>
        <w:tc>
          <w:tcPr>
            <w:tcW w:w="14670" w:type="dxa"/>
            <w:gridSpan w:val="3"/>
            <w:tcBorders>
              <w:top w:val="single" w:sz="18" w:space="0" w:color="auto"/>
              <w:left w:val="single" w:sz="18" w:space="0" w:color="auto"/>
              <w:right w:val="single" w:sz="18" w:space="0" w:color="auto"/>
            </w:tcBorders>
            <w:shd w:val="clear" w:color="auto" w:fill="D9D9D9" w:themeFill="background1" w:themeFillShade="D9"/>
            <w:vAlign w:val="center"/>
          </w:tcPr>
          <w:p w:rsidR="009C57FC" w:rsidRPr="007236A7" w:rsidRDefault="009C57FC" w:rsidP="002D0DA7">
            <w:pPr>
              <w:spacing w:line="312" w:lineRule="auto"/>
              <w:jc w:val="center"/>
              <w:rPr>
                <w:rFonts w:ascii="Times New Roman" w:hAnsi="Times New Roman" w:cs="Times New Roman"/>
                <w:b/>
              </w:rPr>
            </w:pPr>
            <w:r w:rsidRPr="007236A7">
              <w:rPr>
                <w:rFonts w:ascii="Times New Roman" w:hAnsi="Times New Roman" w:cs="Times New Roman"/>
                <w:b/>
              </w:rPr>
              <w:t>Report on Actual Outcomes and Products</w:t>
            </w:r>
          </w:p>
        </w:tc>
      </w:tr>
      <w:tr w:rsidR="007236A7" w:rsidRPr="007236A7" w:rsidTr="00CF0280">
        <w:trPr>
          <w:trHeight w:val="351"/>
        </w:trPr>
        <w:tc>
          <w:tcPr>
            <w:tcW w:w="2587" w:type="dxa"/>
            <w:tcBorders>
              <w:left w:val="single" w:sz="18" w:space="0" w:color="auto"/>
              <w:right w:val="single" w:sz="4" w:space="0" w:color="auto"/>
            </w:tcBorders>
            <w:shd w:val="clear" w:color="auto" w:fill="F2F2F2" w:themeFill="background1" w:themeFillShade="F2"/>
            <w:vAlign w:val="center"/>
          </w:tcPr>
          <w:p w:rsidR="009C57FC" w:rsidRPr="007236A7" w:rsidRDefault="009C57FC" w:rsidP="002D0DA7">
            <w:pPr>
              <w:rPr>
                <w:rFonts w:ascii="Times New Roman" w:hAnsi="Times New Roman" w:cs="Times New Roman"/>
                <w:b/>
              </w:rPr>
            </w:pPr>
            <w:r w:rsidRPr="007236A7">
              <w:rPr>
                <w:rFonts w:ascii="Times New Roman" w:hAnsi="Times New Roman" w:cs="Times New Roman"/>
                <w:b/>
              </w:rPr>
              <w:t>Quarter 1</w:t>
            </w:r>
          </w:p>
        </w:tc>
        <w:tc>
          <w:tcPr>
            <w:tcW w:w="12083" w:type="dxa"/>
            <w:gridSpan w:val="2"/>
            <w:tcBorders>
              <w:left w:val="single" w:sz="4" w:space="0" w:color="auto"/>
              <w:right w:val="single" w:sz="18" w:space="0" w:color="auto"/>
            </w:tcBorders>
            <w:vAlign w:val="center"/>
          </w:tcPr>
          <w:p w:rsidR="008D1BA8" w:rsidRPr="007236A7" w:rsidRDefault="008D1BA8" w:rsidP="008D1BA8">
            <w:pPr>
              <w:rPr>
                <w:rFonts w:ascii="Times New Roman" w:hAnsi="Times New Roman" w:cs="Times New Roman"/>
              </w:rPr>
            </w:pPr>
            <w:r w:rsidRPr="007236A7">
              <w:rPr>
                <w:rFonts w:ascii="Times New Roman" w:hAnsi="Times New Roman" w:cs="Times New Roman"/>
              </w:rPr>
              <w:t xml:space="preserve">Developed the Criminal Justice Workforce Training Needs/Professional Development Survey through Survey Monkey. Survey was sent out Monday, September 19, to all of the Criminal Justice program coordinators and faculty across the state of Washington. The purpose of the short survey is to help identify all of our current program coordinators and faculty, determine coordinator/instructor availability for meetings and conference calls, meeting length (time frame), geographic availability, along with gathering initial </w:t>
            </w:r>
            <w:r w:rsidRPr="007236A7">
              <w:rPr>
                <w:rFonts w:ascii="Times New Roman" w:hAnsi="Times New Roman" w:cs="Times New Roman"/>
              </w:rPr>
              <w:lastRenderedPageBreak/>
              <w:t>information regarding priority issues in training/curriculum and professional development topics.  Expect to hold a statewide meeting in December of CJ/Forensics Programs.  Current date being held is December 9 at Edmonds College.</w:t>
            </w:r>
          </w:p>
          <w:p w:rsidR="008D1BA8" w:rsidRPr="007236A7" w:rsidRDefault="008D1BA8" w:rsidP="008D1BA8">
            <w:pPr>
              <w:pStyle w:val="ListParagraph"/>
              <w:numPr>
                <w:ilvl w:val="0"/>
                <w:numId w:val="16"/>
              </w:numPr>
              <w:rPr>
                <w:rFonts w:ascii="Times New Roman" w:hAnsi="Times New Roman" w:cs="Times New Roman"/>
              </w:rPr>
            </w:pPr>
            <w:r w:rsidRPr="007236A7">
              <w:rPr>
                <w:rFonts w:ascii="Times New Roman" w:hAnsi="Times New Roman" w:cs="Times New Roman"/>
              </w:rPr>
              <w:t xml:space="preserve">Prepared and distributed CJ program survey which included updated information on trends, qualifications, and compensation and best practices to all 19 of the CJ programs.  </w:t>
            </w:r>
          </w:p>
          <w:p w:rsidR="008D1BA8" w:rsidRPr="007236A7" w:rsidRDefault="008D1BA8" w:rsidP="008D1BA8">
            <w:pPr>
              <w:pStyle w:val="ListParagraph"/>
              <w:numPr>
                <w:ilvl w:val="0"/>
                <w:numId w:val="16"/>
              </w:numPr>
              <w:rPr>
                <w:rFonts w:ascii="Times New Roman" w:hAnsi="Times New Roman" w:cs="Times New Roman"/>
              </w:rPr>
            </w:pPr>
            <w:r w:rsidRPr="007236A7">
              <w:rPr>
                <w:rFonts w:ascii="Times New Roman" w:hAnsi="Times New Roman" w:cs="Times New Roman"/>
              </w:rPr>
              <w:t>Hired Anita Janis Workforce Dean from Wenatchee Valley College to assist with statewide CJ program curriculum assessment/re-development.  Staff complete additional research on CJ program curriculum and crosswalk with national criteria for 21</w:t>
            </w:r>
            <w:r w:rsidRPr="007236A7">
              <w:rPr>
                <w:rFonts w:ascii="Times New Roman" w:hAnsi="Times New Roman" w:cs="Times New Roman"/>
                <w:vertAlign w:val="superscript"/>
              </w:rPr>
              <w:t>st</w:t>
            </w:r>
            <w:r w:rsidRPr="007236A7">
              <w:rPr>
                <w:rFonts w:ascii="Times New Roman" w:hAnsi="Times New Roman" w:cs="Times New Roman"/>
              </w:rPr>
              <w:t xml:space="preserve"> Century Policing.   </w:t>
            </w:r>
          </w:p>
          <w:p w:rsidR="008D1BA8" w:rsidRPr="007236A7" w:rsidRDefault="008D1BA8" w:rsidP="008D1BA8">
            <w:pPr>
              <w:pStyle w:val="NormalWeb"/>
              <w:numPr>
                <w:ilvl w:val="0"/>
                <w:numId w:val="16"/>
              </w:numPr>
              <w:rPr>
                <w:sz w:val="22"/>
                <w:szCs w:val="22"/>
              </w:rPr>
            </w:pPr>
            <w:r w:rsidRPr="007236A7">
              <w:rPr>
                <w:sz w:val="22"/>
                <w:szCs w:val="22"/>
              </w:rPr>
              <w:t xml:space="preserve">Meet w/Columbia Basin CJ program staff/manager to discuss his programs and possible affiliation with the HSEM AA degree as a new collaborating college. </w:t>
            </w:r>
          </w:p>
          <w:p w:rsidR="00ED425A" w:rsidRPr="007236A7" w:rsidRDefault="00ED425A" w:rsidP="00131464">
            <w:pPr>
              <w:spacing w:line="312" w:lineRule="auto"/>
              <w:rPr>
                <w:rFonts w:ascii="Times New Roman" w:hAnsi="Times New Roman" w:cs="Times New Roman"/>
              </w:rPr>
            </w:pPr>
          </w:p>
        </w:tc>
      </w:tr>
      <w:tr w:rsidR="007236A7" w:rsidRPr="007236A7" w:rsidTr="00CF0280">
        <w:trPr>
          <w:trHeight w:val="351"/>
        </w:trPr>
        <w:tc>
          <w:tcPr>
            <w:tcW w:w="2587" w:type="dxa"/>
            <w:tcBorders>
              <w:left w:val="single" w:sz="18" w:space="0" w:color="auto"/>
              <w:right w:val="single" w:sz="4" w:space="0" w:color="auto"/>
            </w:tcBorders>
            <w:shd w:val="clear" w:color="auto" w:fill="F2F2F2" w:themeFill="background1" w:themeFillShade="F2"/>
            <w:vAlign w:val="center"/>
          </w:tcPr>
          <w:p w:rsidR="009C57FC" w:rsidRPr="007236A7" w:rsidRDefault="009C57FC" w:rsidP="002D0DA7">
            <w:pPr>
              <w:rPr>
                <w:rFonts w:ascii="Times New Roman" w:hAnsi="Times New Roman" w:cs="Times New Roman"/>
                <w:b/>
              </w:rPr>
            </w:pPr>
            <w:r w:rsidRPr="007236A7">
              <w:rPr>
                <w:rFonts w:ascii="Times New Roman" w:hAnsi="Times New Roman" w:cs="Times New Roman"/>
                <w:b/>
              </w:rPr>
              <w:lastRenderedPageBreak/>
              <w:t>Quarter 2</w:t>
            </w:r>
          </w:p>
        </w:tc>
        <w:tc>
          <w:tcPr>
            <w:tcW w:w="12083" w:type="dxa"/>
            <w:gridSpan w:val="2"/>
            <w:tcBorders>
              <w:left w:val="single" w:sz="4" w:space="0" w:color="auto"/>
              <w:right w:val="single" w:sz="18" w:space="0" w:color="auto"/>
            </w:tcBorders>
            <w:vAlign w:val="center"/>
          </w:tcPr>
          <w:p w:rsidR="00385063" w:rsidRPr="007236A7" w:rsidRDefault="00385063" w:rsidP="00363E60">
            <w:pPr>
              <w:rPr>
                <w:rFonts w:ascii="Times New Roman" w:hAnsi="Times New Roman" w:cs="Times New Roman"/>
              </w:rPr>
            </w:pPr>
            <w:r w:rsidRPr="007236A7">
              <w:rPr>
                <w:rFonts w:ascii="Times New Roman" w:hAnsi="Times New Roman" w:cs="Times New Roman"/>
              </w:rPr>
              <w:t>Developed the Criminal Justice</w:t>
            </w:r>
            <w:r w:rsidR="00C7119F" w:rsidRPr="007236A7">
              <w:rPr>
                <w:rFonts w:ascii="Times New Roman" w:hAnsi="Times New Roman" w:cs="Times New Roman"/>
              </w:rPr>
              <w:t xml:space="preserve"> (CJ)</w:t>
            </w:r>
            <w:r w:rsidR="006C7AE3" w:rsidRPr="007236A7">
              <w:rPr>
                <w:rFonts w:ascii="Times New Roman" w:hAnsi="Times New Roman" w:cs="Times New Roman"/>
              </w:rPr>
              <w:t xml:space="preserve"> Core Education Survey and distributed it to all </w:t>
            </w:r>
            <w:r w:rsidR="00C90839" w:rsidRPr="007236A7">
              <w:rPr>
                <w:rFonts w:ascii="Times New Roman" w:hAnsi="Times New Roman" w:cs="Times New Roman"/>
              </w:rPr>
              <w:t xml:space="preserve">19 </w:t>
            </w:r>
            <w:r w:rsidR="006C7AE3" w:rsidRPr="007236A7">
              <w:rPr>
                <w:rFonts w:ascii="Times New Roman" w:hAnsi="Times New Roman" w:cs="Times New Roman"/>
              </w:rPr>
              <w:t xml:space="preserve">CJ Programs and associated Dean in </w:t>
            </w:r>
            <w:r w:rsidR="00C90839" w:rsidRPr="007236A7">
              <w:rPr>
                <w:rFonts w:ascii="Times New Roman" w:hAnsi="Times New Roman" w:cs="Times New Roman"/>
              </w:rPr>
              <w:t xml:space="preserve">November along with the </w:t>
            </w:r>
            <w:r w:rsidR="006C7AE3" w:rsidRPr="007236A7">
              <w:rPr>
                <w:rFonts w:ascii="Times New Roman" w:hAnsi="Times New Roman" w:cs="Times New Roman"/>
              </w:rPr>
              <w:t>announcement of</w:t>
            </w:r>
            <w:r w:rsidR="00C90839" w:rsidRPr="007236A7">
              <w:rPr>
                <w:rFonts w:ascii="Times New Roman" w:hAnsi="Times New Roman" w:cs="Times New Roman"/>
              </w:rPr>
              <w:t xml:space="preserve"> the March 21, CJ DACUM event which will be held at Pi</w:t>
            </w:r>
            <w:r w:rsidR="006C7AE3" w:rsidRPr="007236A7">
              <w:rPr>
                <w:rFonts w:ascii="Times New Roman" w:hAnsi="Times New Roman" w:cs="Times New Roman"/>
              </w:rPr>
              <w:t>erce College</w:t>
            </w:r>
            <w:r w:rsidR="00C90839" w:rsidRPr="007236A7">
              <w:rPr>
                <w:rFonts w:ascii="Times New Roman" w:hAnsi="Times New Roman" w:cs="Times New Roman"/>
              </w:rPr>
              <w:t xml:space="preserve">. As of the end of December </w:t>
            </w:r>
            <w:r w:rsidRPr="007236A7">
              <w:rPr>
                <w:rFonts w:ascii="Times New Roman" w:hAnsi="Times New Roman" w:cs="Times New Roman"/>
              </w:rPr>
              <w:t>50% of CJ faculty/Deans</w:t>
            </w:r>
            <w:r w:rsidR="00C90839" w:rsidRPr="007236A7">
              <w:rPr>
                <w:rFonts w:ascii="Times New Roman" w:hAnsi="Times New Roman" w:cs="Times New Roman"/>
              </w:rPr>
              <w:t xml:space="preserve"> have </w:t>
            </w:r>
            <w:r w:rsidRPr="007236A7">
              <w:rPr>
                <w:rFonts w:ascii="Times New Roman" w:hAnsi="Times New Roman" w:cs="Times New Roman"/>
              </w:rPr>
              <w:t>responded to the survey.</w:t>
            </w:r>
            <w:r w:rsidR="00C7119F" w:rsidRPr="007236A7">
              <w:rPr>
                <w:rFonts w:ascii="Times New Roman" w:hAnsi="Times New Roman" w:cs="Times New Roman"/>
              </w:rPr>
              <w:t xml:space="preserve"> The purpose of the survey was a to research the core education needs of a CJ Associates degree program and to develop an understanding of which themes practitioners and academics in the field should be prioritized for inclusion in an Associates curriculum. Participants were asked questions regarding educational themes that may be included in a CJ program. The survey required participants to examine a set of questions that were asked in which they would then identify what was the best choice to answer. </w:t>
            </w:r>
            <w:r w:rsidR="00C90839" w:rsidRPr="007236A7">
              <w:rPr>
                <w:rFonts w:ascii="Times New Roman" w:hAnsi="Times New Roman" w:cs="Times New Roman"/>
              </w:rPr>
              <w:t xml:space="preserve">Additional phone and face-to-face interview will be made with all of the Program prior to the March 22, DACUM.  </w:t>
            </w:r>
            <w:r w:rsidR="00C7119F" w:rsidRPr="007236A7">
              <w:rPr>
                <w:rFonts w:ascii="Times New Roman" w:hAnsi="Times New Roman" w:cs="Times New Roman"/>
              </w:rPr>
              <w:t xml:space="preserve">The responses </w:t>
            </w:r>
            <w:r w:rsidR="00C90839" w:rsidRPr="007236A7">
              <w:rPr>
                <w:rFonts w:ascii="Times New Roman" w:hAnsi="Times New Roman" w:cs="Times New Roman"/>
              </w:rPr>
              <w:t>will be analyzed and the</w:t>
            </w:r>
            <w:r w:rsidR="00C7119F" w:rsidRPr="007236A7">
              <w:rPr>
                <w:rFonts w:ascii="Times New Roman" w:hAnsi="Times New Roman" w:cs="Times New Roman"/>
              </w:rPr>
              <w:t xml:space="preserve"> data from the survey w</w:t>
            </w:r>
            <w:r w:rsidR="00C90839" w:rsidRPr="007236A7">
              <w:rPr>
                <w:rFonts w:ascii="Times New Roman" w:hAnsi="Times New Roman" w:cs="Times New Roman"/>
              </w:rPr>
              <w:t xml:space="preserve">ill be shared with the Programs and Deans.  </w:t>
            </w:r>
            <w:r w:rsidR="008C0DD1" w:rsidRPr="007236A7">
              <w:rPr>
                <w:rFonts w:ascii="Times New Roman" w:hAnsi="Times New Roman" w:cs="Times New Roman"/>
              </w:rPr>
              <w:t xml:space="preserve"> </w:t>
            </w:r>
            <w:r w:rsidR="00C90839" w:rsidRPr="007236A7">
              <w:rPr>
                <w:rFonts w:ascii="Times New Roman" w:hAnsi="Times New Roman" w:cs="Times New Roman"/>
              </w:rPr>
              <w:t xml:space="preserve">The DACUM has been scheduled to coincide with a free Public Safety Technology Symposium at Clover Park Technical College being held on March 21.  </w:t>
            </w:r>
          </w:p>
          <w:p w:rsidR="00246E2C" w:rsidRPr="007236A7" w:rsidRDefault="00246E2C" w:rsidP="00363E60">
            <w:pPr>
              <w:rPr>
                <w:rFonts w:ascii="Times New Roman" w:hAnsi="Times New Roman" w:cs="Times New Roman"/>
              </w:rPr>
            </w:pPr>
          </w:p>
          <w:p w:rsidR="00246E2C" w:rsidRPr="007236A7" w:rsidRDefault="00246E2C" w:rsidP="00AE66EC">
            <w:pPr>
              <w:rPr>
                <w:rFonts w:ascii="Times New Roman" w:hAnsi="Times New Roman" w:cs="Times New Roman"/>
              </w:rPr>
            </w:pPr>
            <w:r w:rsidRPr="007236A7">
              <w:rPr>
                <w:rFonts w:ascii="Times New Roman" w:hAnsi="Times New Roman" w:cs="Times New Roman"/>
              </w:rPr>
              <w:t>Criminal Justice Employer Engagement brief was completed, shared with all of the CJ and affiliated programs and posted on line</w:t>
            </w:r>
            <w:proofErr w:type="gramStart"/>
            <w:r w:rsidRPr="007236A7">
              <w:rPr>
                <w:rFonts w:ascii="Times New Roman" w:hAnsi="Times New Roman" w:cs="Times New Roman"/>
              </w:rPr>
              <w:t>..</w:t>
            </w:r>
            <w:proofErr w:type="gramEnd"/>
            <w:r w:rsidRPr="007236A7">
              <w:rPr>
                <w:rFonts w:ascii="Times New Roman" w:hAnsi="Times New Roman" w:cs="Times New Roman"/>
              </w:rPr>
              <w:t xml:space="preserve"> Preliminary finding as noted in Quarter 1 analysis remain as key findings in the report.  Colleges participating in the March 22 CJ DACUM meeting hosted at Pierce College will have a chance to reference and discuss report findings.  The final report can be viewed at the HSEM COE website under “Market Briefs” at </w:t>
            </w:r>
            <w:hyperlink r:id="rId21" w:history="1">
              <w:r w:rsidRPr="007236A7">
                <w:rPr>
                  <w:rStyle w:val="Hyperlink"/>
                  <w:rFonts w:ascii="Times New Roman" w:hAnsi="Times New Roman" w:cs="Times New Roman"/>
                  <w:color w:val="auto"/>
                </w:rPr>
                <w:t>http://wp.pierce.ctc.edu/blog/hsemcoe/our-services/</w:t>
              </w:r>
            </w:hyperlink>
            <w:r w:rsidRPr="007236A7">
              <w:rPr>
                <w:rFonts w:ascii="Times New Roman" w:hAnsi="Times New Roman" w:cs="Times New Roman"/>
              </w:rPr>
              <w:t xml:space="preserve">.  It will be up to the colleges that offer CJ programs to determine what CJ Employer Engagement recommendations can be implemented within their respective programs.  </w:t>
            </w:r>
          </w:p>
        </w:tc>
      </w:tr>
      <w:tr w:rsidR="007236A7" w:rsidRPr="007236A7" w:rsidTr="00CF0280">
        <w:trPr>
          <w:trHeight w:val="351"/>
        </w:trPr>
        <w:tc>
          <w:tcPr>
            <w:tcW w:w="2587" w:type="dxa"/>
            <w:tcBorders>
              <w:left w:val="single" w:sz="18" w:space="0" w:color="auto"/>
              <w:right w:val="single" w:sz="4" w:space="0" w:color="auto"/>
            </w:tcBorders>
            <w:shd w:val="clear" w:color="auto" w:fill="F2F2F2" w:themeFill="background1" w:themeFillShade="F2"/>
            <w:vAlign w:val="center"/>
          </w:tcPr>
          <w:p w:rsidR="0087446F" w:rsidRPr="007236A7" w:rsidRDefault="0087446F" w:rsidP="002D0DA7">
            <w:pPr>
              <w:rPr>
                <w:rFonts w:ascii="Times New Roman" w:hAnsi="Times New Roman" w:cs="Times New Roman"/>
                <w:b/>
              </w:rPr>
            </w:pPr>
            <w:r w:rsidRPr="007236A7">
              <w:rPr>
                <w:rFonts w:ascii="Times New Roman" w:hAnsi="Times New Roman" w:cs="Times New Roman"/>
                <w:b/>
              </w:rPr>
              <w:t>Quarter 3</w:t>
            </w:r>
          </w:p>
        </w:tc>
        <w:tc>
          <w:tcPr>
            <w:tcW w:w="12083" w:type="dxa"/>
            <w:gridSpan w:val="2"/>
            <w:tcBorders>
              <w:left w:val="single" w:sz="4" w:space="0" w:color="auto"/>
              <w:right w:val="single" w:sz="18" w:space="0" w:color="auto"/>
            </w:tcBorders>
            <w:vAlign w:val="center"/>
          </w:tcPr>
          <w:p w:rsidR="002F168F" w:rsidRPr="007236A7" w:rsidRDefault="002F168F" w:rsidP="002F168F">
            <w:pPr>
              <w:spacing w:line="259" w:lineRule="auto"/>
              <w:ind w:left="8"/>
              <w:rPr>
                <w:rFonts w:ascii="Times New Roman" w:hAnsi="Times New Roman" w:cs="Times New Roman"/>
              </w:rPr>
            </w:pPr>
            <w:r w:rsidRPr="007236A7">
              <w:rPr>
                <w:rFonts w:ascii="Times New Roman" w:hAnsi="Times New Roman" w:cs="Times New Roman"/>
              </w:rPr>
              <w:t xml:space="preserve">On March 22, the Center hosted the CTC Criminal Justice Programs and Deans at Pierce College Ft. Steilacoom. The purpose of the meeting was to take the first steps to identify and agree on a statewide core curriculum and identify other opportunities to improve program curriculum and delivery statewide.  Twenty (22) CJ faculty/staff and Advisory Board Members, Deans, Central Washington University faculty and employers attended the meeting and discussed the Center’s research and survey findings, completed a SWOT analysis of the state of our CJ Programs, shared current curriculum being delivered and reviewed curriculum being offered at the state’s Criminal Justice Training Commission.    All attendees received a CJ Meeting Guide which included all of the research and curriculum information gathered to date. </w:t>
            </w:r>
          </w:p>
          <w:p w:rsidR="002F168F" w:rsidRPr="007236A7" w:rsidRDefault="002F168F" w:rsidP="002F168F">
            <w:pPr>
              <w:spacing w:line="259" w:lineRule="auto"/>
              <w:ind w:left="8"/>
              <w:rPr>
                <w:rFonts w:ascii="Times New Roman" w:hAnsi="Times New Roman" w:cs="Times New Roman"/>
              </w:rPr>
            </w:pPr>
            <w:r w:rsidRPr="007236A7">
              <w:rPr>
                <w:rFonts w:ascii="Times New Roman" w:hAnsi="Times New Roman" w:cs="Times New Roman"/>
              </w:rPr>
              <w:t xml:space="preserve">Chief Kevin Fuhr, City of Moses Lake Police Chief and Big Bend CJ Program Advisory Board Member shared his experience establishing the regional academies with North Idaho College.  Participants believe there is an opportunity for CJ programs here in </w:t>
            </w:r>
            <w:r w:rsidRPr="007236A7">
              <w:rPr>
                <w:rFonts w:ascii="Times New Roman" w:hAnsi="Times New Roman" w:cs="Times New Roman"/>
              </w:rPr>
              <w:lastRenderedPageBreak/>
              <w:t xml:space="preserve">Washington to also establish these types of academies once we have addressed and agreed upon a quality core curriculum and program efficiencies that lead to cutting edge CJ programs around the state. </w:t>
            </w:r>
          </w:p>
          <w:p w:rsidR="002F168F" w:rsidRPr="007236A7" w:rsidRDefault="002F168F" w:rsidP="002F168F">
            <w:pPr>
              <w:spacing w:line="259" w:lineRule="auto"/>
              <w:ind w:left="8"/>
              <w:rPr>
                <w:rFonts w:ascii="Times New Roman" w:hAnsi="Times New Roman" w:cs="Times New Roman"/>
              </w:rPr>
            </w:pPr>
            <w:r w:rsidRPr="007236A7">
              <w:rPr>
                <w:rFonts w:ascii="Times New Roman" w:hAnsi="Times New Roman" w:cs="Times New Roman"/>
              </w:rPr>
              <w:t xml:space="preserve">Workshop Objectives: </w:t>
            </w:r>
          </w:p>
          <w:p w:rsidR="002F168F" w:rsidRPr="007236A7" w:rsidRDefault="002F168F" w:rsidP="002F168F">
            <w:pPr>
              <w:spacing w:line="259" w:lineRule="auto"/>
              <w:ind w:left="8"/>
              <w:rPr>
                <w:rFonts w:ascii="Times New Roman" w:hAnsi="Times New Roman" w:cs="Times New Roman"/>
              </w:rPr>
            </w:pPr>
            <w:r w:rsidRPr="007236A7">
              <w:rPr>
                <w:rFonts w:ascii="Times New Roman" w:hAnsi="Times New Roman" w:cs="Times New Roman"/>
              </w:rPr>
              <w:t>•</w:t>
            </w:r>
            <w:r w:rsidRPr="007236A7">
              <w:rPr>
                <w:rFonts w:ascii="Times New Roman" w:hAnsi="Times New Roman" w:cs="Times New Roman"/>
              </w:rPr>
              <w:tab/>
              <w:t xml:space="preserve">Share information about each colleges current CJ Program’s learning objectives and curriculum. </w:t>
            </w:r>
          </w:p>
          <w:p w:rsidR="002F168F" w:rsidRPr="007236A7" w:rsidRDefault="002F168F" w:rsidP="002F168F">
            <w:pPr>
              <w:spacing w:line="259" w:lineRule="auto"/>
              <w:ind w:left="8"/>
              <w:rPr>
                <w:rFonts w:ascii="Times New Roman" w:hAnsi="Times New Roman" w:cs="Times New Roman"/>
              </w:rPr>
            </w:pPr>
            <w:r w:rsidRPr="007236A7">
              <w:rPr>
                <w:rFonts w:ascii="Times New Roman" w:hAnsi="Times New Roman" w:cs="Times New Roman"/>
              </w:rPr>
              <w:t>•</w:t>
            </w:r>
            <w:r w:rsidRPr="007236A7">
              <w:rPr>
                <w:rFonts w:ascii="Times New Roman" w:hAnsi="Times New Roman" w:cs="Times New Roman"/>
              </w:rPr>
              <w:tab/>
              <w:t xml:space="preserve">Share information about our university programs curriculum and requirements. </w:t>
            </w:r>
          </w:p>
          <w:p w:rsidR="002F168F" w:rsidRPr="007236A7" w:rsidRDefault="002F168F" w:rsidP="002F168F">
            <w:pPr>
              <w:spacing w:line="259" w:lineRule="auto"/>
              <w:ind w:left="8"/>
              <w:rPr>
                <w:rFonts w:ascii="Times New Roman" w:hAnsi="Times New Roman" w:cs="Times New Roman"/>
              </w:rPr>
            </w:pPr>
            <w:r w:rsidRPr="007236A7">
              <w:rPr>
                <w:rFonts w:ascii="Times New Roman" w:hAnsi="Times New Roman" w:cs="Times New Roman"/>
              </w:rPr>
              <w:t>•</w:t>
            </w:r>
            <w:r w:rsidRPr="007236A7">
              <w:rPr>
                <w:rFonts w:ascii="Times New Roman" w:hAnsi="Times New Roman" w:cs="Times New Roman"/>
              </w:rPr>
              <w:tab/>
              <w:t xml:space="preserve">Review the Program research, Curriculum Survey and discuss the Employer Engagement CJ Market Briefing.  </w:t>
            </w:r>
          </w:p>
          <w:p w:rsidR="002F168F" w:rsidRPr="007236A7" w:rsidRDefault="002F168F" w:rsidP="002F168F">
            <w:pPr>
              <w:spacing w:line="259" w:lineRule="auto"/>
              <w:ind w:left="8"/>
              <w:rPr>
                <w:rFonts w:ascii="Times New Roman" w:hAnsi="Times New Roman" w:cs="Times New Roman"/>
              </w:rPr>
            </w:pPr>
            <w:r w:rsidRPr="007236A7">
              <w:rPr>
                <w:rFonts w:ascii="Times New Roman" w:hAnsi="Times New Roman" w:cs="Times New Roman"/>
              </w:rPr>
              <w:t>•</w:t>
            </w:r>
            <w:r w:rsidRPr="007236A7">
              <w:rPr>
                <w:rFonts w:ascii="Times New Roman" w:hAnsi="Times New Roman" w:cs="Times New Roman"/>
              </w:rPr>
              <w:tab/>
              <w:t xml:space="preserve">Review and discuss core strengths (KSAs) every student should possess upon completion of a CJ program.   </w:t>
            </w:r>
          </w:p>
          <w:p w:rsidR="0090710E" w:rsidRPr="007236A7" w:rsidRDefault="002F168F" w:rsidP="002F168F">
            <w:pPr>
              <w:spacing w:line="259" w:lineRule="auto"/>
              <w:ind w:left="8"/>
              <w:rPr>
                <w:rFonts w:ascii="Times New Roman" w:hAnsi="Times New Roman" w:cs="Times New Roman"/>
              </w:rPr>
            </w:pPr>
            <w:r w:rsidRPr="007236A7">
              <w:rPr>
                <w:rFonts w:ascii="Times New Roman" w:hAnsi="Times New Roman" w:cs="Times New Roman"/>
              </w:rPr>
              <w:t>•</w:t>
            </w:r>
            <w:r w:rsidRPr="007236A7">
              <w:rPr>
                <w:rFonts w:ascii="Times New Roman" w:hAnsi="Times New Roman" w:cs="Times New Roman"/>
              </w:rPr>
              <w:tab/>
              <w:t>Gain an understanding of our state’s current system for training and educating law enforcement and criminal justice</w:t>
            </w:r>
          </w:p>
          <w:p w:rsidR="002F168F" w:rsidRPr="007236A7" w:rsidRDefault="002F168F" w:rsidP="0090710E">
            <w:pPr>
              <w:spacing w:line="259" w:lineRule="auto"/>
              <w:ind w:left="720"/>
              <w:rPr>
                <w:rFonts w:ascii="Times New Roman" w:hAnsi="Times New Roman" w:cs="Times New Roman"/>
              </w:rPr>
            </w:pPr>
            <w:r w:rsidRPr="007236A7">
              <w:rPr>
                <w:rFonts w:ascii="Times New Roman" w:hAnsi="Times New Roman" w:cs="Times New Roman"/>
              </w:rPr>
              <w:t xml:space="preserve"> practitioners. </w:t>
            </w:r>
          </w:p>
          <w:p w:rsidR="002F168F" w:rsidRPr="007236A7" w:rsidRDefault="002F168F" w:rsidP="002F168F">
            <w:pPr>
              <w:spacing w:line="259" w:lineRule="auto"/>
              <w:ind w:left="8"/>
              <w:rPr>
                <w:rFonts w:ascii="Times New Roman" w:hAnsi="Times New Roman" w:cs="Times New Roman"/>
              </w:rPr>
            </w:pPr>
            <w:r w:rsidRPr="007236A7">
              <w:rPr>
                <w:rFonts w:ascii="Times New Roman" w:hAnsi="Times New Roman" w:cs="Times New Roman"/>
              </w:rPr>
              <w:t>•</w:t>
            </w:r>
            <w:r w:rsidRPr="007236A7">
              <w:rPr>
                <w:rFonts w:ascii="Times New Roman" w:hAnsi="Times New Roman" w:cs="Times New Roman"/>
              </w:rPr>
              <w:tab/>
              <w:t xml:space="preserve">Gain an understanding of other career opportunities that are available for CJ graduates. </w:t>
            </w:r>
          </w:p>
          <w:p w:rsidR="0090710E" w:rsidRPr="007236A7" w:rsidRDefault="002F168F" w:rsidP="002F168F">
            <w:pPr>
              <w:spacing w:line="259" w:lineRule="auto"/>
              <w:ind w:left="8"/>
              <w:rPr>
                <w:rFonts w:ascii="Times New Roman" w:hAnsi="Times New Roman" w:cs="Times New Roman"/>
              </w:rPr>
            </w:pPr>
            <w:r w:rsidRPr="007236A7">
              <w:rPr>
                <w:rFonts w:ascii="Times New Roman" w:hAnsi="Times New Roman" w:cs="Times New Roman"/>
              </w:rPr>
              <w:t>•</w:t>
            </w:r>
            <w:r w:rsidRPr="007236A7">
              <w:rPr>
                <w:rFonts w:ascii="Times New Roman" w:hAnsi="Times New Roman" w:cs="Times New Roman"/>
              </w:rPr>
              <w:tab/>
              <w:t>Gain an understanding of the purpose of a DACUM and identify practitioners on your Advisory Boards and in your</w:t>
            </w:r>
          </w:p>
          <w:p w:rsidR="002F168F" w:rsidRPr="007236A7" w:rsidRDefault="002F168F" w:rsidP="0090710E">
            <w:pPr>
              <w:spacing w:line="259" w:lineRule="auto"/>
              <w:ind w:left="720"/>
              <w:rPr>
                <w:rFonts w:ascii="Times New Roman" w:hAnsi="Times New Roman" w:cs="Times New Roman"/>
              </w:rPr>
            </w:pPr>
            <w:r w:rsidRPr="007236A7">
              <w:rPr>
                <w:rFonts w:ascii="Times New Roman" w:hAnsi="Times New Roman" w:cs="Times New Roman"/>
              </w:rPr>
              <w:t xml:space="preserve"> communities that you would like to have involved in validating our work.   </w:t>
            </w:r>
          </w:p>
          <w:p w:rsidR="002F168F" w:rsidRPr="007236A7" w:rsidRDefault="002F168F" w:rsidP="002F168F">
            <w:pPr>
              <w:spacing w:line="259" w:lineRule="auto"/>
              <w:ind w:left="8"/>
              <w:rPr>
                <w:rFonts w:ascii="Times New Roman" w:hAnsi="Times New Roman" w:cs="Times New Roman"/>
              </w:rPr>
            </w:pPr>
            <w:r w:rsidRPr="007236A7">
              <w:rPr>
                <w:rFonts w:ascii="Times New Roman" w:hAnsi="Times New Roman" w:cs="Times New Roman"/>
              </w:rPr>
              <w:t xml:space="preserve">Meeting Outcomes: </w:t>
            </w:r>
          </w:p>
          <w:p w:rsidR="0090710E" w:rsidRPr="007236A7" w:rsidRDefault="002F168F" w:rsidP="002F168F">
            <w:pPr>
              <w:spacing w:line="259" w:lineRule="auto"/>
              <w:ind w:left="8"/>
              <w:rPr>
                <w:rFonts w:ascii="Times New Roman" w:hAnsi="Times New Roman" w:cs="Times New Roman"/>
              </w:rPr>
            </w:pPr>
            <w:r w:rsidRPr="007236A7">
              <w:rPr>
                <w:rFonts w:ascii="Times New Roman" w:hAnsi="Times New Roman" w:cs="Times New Roman"/>
              </w:rPr>
              <w:t>•</w:t>
            </w:r>
            <w:r w:rsidRPr="007236A7">
              <w:rPr>
                <w:rFonts w:ascii="Times New Roman" w:hAnsi="Times New Roman" w:cs="Times New Roman"/>
              </w:rPr>
              <w:tab/>
              <w:t>Summarize meeting SWOT analysis and discussion/decisions and schedule a follow-up meeting in July at Big Bend Colleges</w:t>
            </w:r>
          </w:p>
          <w:p w:rsidR="002F168F" w:rsidRPr="007236A7" w:rsidRDefault="002F168F" w:rsidP="0090710E">
            <w:pPr>
              <w:spacing w:line="259" w:lineRule="auto"/>
              <w:ind w:left="720"/>
              <w:rPr>
                <w:rFonts w:ascii="Times New Roman" w:hAnsi="Times New Roman" w:cs="Times New Roman"/>
              </w:rPr>
            </w:pPr>
            <w:r w:rsidRPr="007236A7">
              <w:rPr>
                <w:rFonts w:ascii="Times New Roman" w:hAnsi="Times New Roman" w:cs="Times New Roman"/>
              </w:rPr>
              <w:t xml:space="preserve"> </w:t>
            </w:r>
            <w:proofErr w:type="gramStart"/>
            <w:r w:rsidRPr="007236A7">
              <w:rPr>
                <w:rFonts w:ascii="Times New Roman" w:hAnsi="Times New Roman" w:cs="Times New Roman"/>
              </w:rPr>
              <w:t>to</w:t>
            </w:r>
            <w:proofErr w:type="gramEnd"/>
            <w:r w:rsidRPr="007236A7">
              <w:rPr>
                <w:rFonts w:ascii="Times New Roman" w:hAnsi="Times New Roman" w:cs="Times New Roman"/>
              </w:rPr>
              <w:t xml:space="preserve"> include a day-long facilitate DACUM process with identified employers from CJ Advisory Boards.  </w:t>
            </w:r>
          </w:p>
          <w:p w:rsidR="0090710E" w:rsidRPr="007236A7" w:rsidRDefault="002F168F" w:rsidP="002F168F">
            <w:pPr>
              <w:spacing w:line="259" w:lineRule="auto"/>
              <w:ind w:left="8"/>
              <w:rPr>
                <w:rFonts w:ascii="Times New Roman" w:hAnsi="Times New Roman" w:cs="Times New Roman"/>
              </w:rPr>
            </w:pPr>
            <w:r w:rsidRPr="007236A7">
              <w:rPr>
                <w:rFonts w:ascii="Times New Roman" w:hAnsi="Times New Roman" w:cs="Times New Roman"/>
              </w:rPr>
              <w:t>•</w:t>
            </w:r>
            <w:r w:rsidRPr="007236A7">
              <w:rPr>
                <w:rFonts w:ascii="Times New Roman" w:hAnsi="Times New Roman" w:cs="Times New Roman"/>
              </w:rPr>
              <w:tab/>
              <w:t xml:space="preserve">Create a “Canvas Community” (Dr. Ryann Leonard volunteered) which will allow programs to share courses, ideas and have </w:t>
            </w:r>
          </w:p>
          <w:p w:rsidR="002F168F" w:rsidRPr="007236A7" w:rsidRDefault="002F168F" w:rsidP="0090710E">
            <w:pPr>
              <w:spacing w:line="259" w:lineRule="auto"/>
              <w:ind w:left="720"/>
              <w:rPr>
                <w:rFonts w:ascii="Times New Roman" w:hAnsi="Times New Roman" w:cs="Times New Roman"/>
              </w:rPr>
            </w:pPr>
            <w:r w:rsidRPr="007236A7">
              <w:rPr>
                <w:rFonts w:ascii="Times New Roman" w:hAnsi="Times New Roman" w:cs="Times New Roman"/>
              </w:rPr>
              <w:t xml:space="preserve">discussions. </w:t>
            </w:r>
          </w:p>
          <w:p w:rsidR="002F168F" w:rsidRPr="007236A7" w:rsidRDefault="002F168F" w:rsidP="002F168F">
            <w:pPr>
              <w:spacing w:line="259" w:lineRule="auto"/>
              <w:ind w:left="8"/>
              <w:rPr>
                <w:rFonts w:ascii="Times New Roman" w:hAnsi="Times New Roman" w:cs="Times New Roman"/>
              </w:rPr>
            </w:pPr>
            <w:r w:rsidRPr="007236A7">
              <w:rPr>
                <w:rFonts w:ascii="Times New Roman" w:hAnsi="Times New Roman" w:cs="Times New Roman"/>
              </w:rPr>
              <w:t>•</w:t>
            </w:r>
            <w:r w:rsidRPr="007236A7">
              <w:rPr>
                <w:rFonts w:ascii="Times New Roman" w:hAnsi="Times New Roman" w:cs="Times New Roman"/>
              </w:rPr>
              <w:tab/>
              <w:t xml:space="preserve">CJ Programs were asked to provide their program curriculum and plans which will be shared. </w:t>
            </w:r>
          </w:p>
          <w:p w:rsidR="002F168F" w:rsidRPr="007236A7" w:rsidRDefault="002F168F" w:rsidP="002F168F">
            <w:pPr>
              <w:spacing w:line="259" w:lineRule="auto"/>
              <w:ind w:left="8"/>
              <w:rPr>
                <w:rFonts w:ascii="Times New Roman" w:hAnsi="Times New Roman" w:cs="Times New Roman"/>
              </w:rPr>
            </w:pPr>
            <w:r w:rsidRPr="007236A7">
              <w:rPr>
                <w:rFonts w:ascii="Times New Roman" w:hAnsi="Times New Roman" w:cs="Times New Roman"/>
              </w:rPr>
              <w:t>•</w:t>
            </w:r>
            <w:r w:rsidRPr="007236A7">
              <w:rPr>
                <w:rFonts w:ascii="Times New Roman" w:hAnsi="Times New Roman" w:cs="Times New Roman"/>
              </w:rPr>
              <w:tab/>
              <w:t xml:space="preserve">Discuss and identify ways to offer and share specialty courses online statewide. </w:t>
            </w:r>
          </w:p>
          <w:p w:rsidR="0087446F" w:rsidRPr="007236A7" w:rsidRDefault="002F168F" w:rsidP="002F168F">
            <w:pPr>
              <w:spacing w:line="312" w:lineRule="auto"/>
              <w:rPr>
                <w:rFonts w:ascii="Times New Roman" w:hAnsi="Times New Roman" w:cs="Times New Roman"/>
              </w:rPr>
            </w:pPr>
            <w:r w:rsidRPr="007236A7">
              <w:rPr>
                <w:rFonts w:ascii="Times New Roman" w:hAnsi="Times New Roman" w:cs="Times New Roman"/>
              </w:rPr>
              <w:t>•</w:t>
            </w:r>
            <w:r w:rsidRPr="007236A7">
              <w:rPr>
                <w:rFonts w:ascii="Times New Roman" w:hAnsi="Times New Roman" w:cs="Times New Roman"/>
              </w:rPr>
              <w:tab/>
              <w:t>Discuss ways to incorporate online and hybrid approaches into curriculum delivery models.</w:t>
            </w:r>
          </w:p>
        </w:tc>
      </w:tr>
      <w:tr w:rsidR="007236A7" w:rsidRPr="007236A7" w:rsidTr="00CF0280">
        <w:trPr>
          <w:trHeight w:val="351"/>
        </w:trPr>
        <w:tc>
          <w:tcPr>
            <w:tcW w:w="2587" w:type="dxa"/>
            <w:tcBorders>
              <w:left w:val="single" w:sz="18" w:space="0" w:color="auto"/>
              <w:right w:val="single" w:sz="4" w:space="0" w:color="auto"/>
            </w:tcBorders>
            <w:shd w:val="clear" w:color="auto" w:fill="F2F2F2" w:themeFill="background1" w:themeFillShade="F2"/>
            <w:vAlign w:val="center"/>
          </w:tcPr>
          <w:p w:rsidR="0087446F" w:rsidRPr="007236A7" w:rsidRDefault="0087446F" w:rsidP="002D0DA7">
            <w:pPr>
              <w:rPr>
                <w:rFonts w:ascii="Times New Roman" w:hAnsi="Times New Roman" w:cs="Times New Roman"/>
                <w:b/>
              </w:rPr>
            </w:pPr>
            <w:r w:rsidRPr="007236A7">
              <w:rPr>
                <w:rFonts w:ascii="Times New Roman" w:hAnsi="Times New Roman" w:cs="Times New Roman"/>
                <w:b/>
              </w:rPr>
              <w:lastRenderedPageBreak/>
              <w:t>Quarter 4</w:t>
            </w:r>
          </w:p>
        </w:tc>
        <w:tc>
          <w:tcPr>
            <w:tcW w:w="12083" w:type="dxa"/>
            <w:gridSpan w:val="2"/>
            <w:tcBorders>
              <w:left w:val="single" w:sz="4" w:space="0" w:color="auto"/>
              <w:right w:val="single" w:sz="18" w:space="0" w:color="auto"/>
            </w:tcBorders>
            <w:vAlign w:val="center"/>
          </w:tcPr>
          <w:p w:rsidR="0087446F" w:rsidRDefault="0026075D" w:rsidP="00427122">
            <w:pPr>
              <w:rPr>
                <w:rFonts w:ascii="Times New Roman" w:hAnsi="Times New Roman" w:cs="Times New Roman"/>
              </w:rPr>
            </w:pPr>
            <w:r w:rsidRPr="00427122">
              <w:rPr>
                <w:rFonts w:ascii="Times New Roman" w:hAnsi="Times New Roman" w:cs="Times New Roman"/>
              </w:rPr>
              <w:t xml:space="preserve">On March 22, 2017, the Center hosted the Community and Technical College Criminal Justice Programs and Deans at Pierce College Ft. Steilacoom. The purpose of the meeting was to take the first steps to identify and agree on a statewide core curriculum and identify other opportunities to improve program curriculum and delivery statewide.  Fifteen (15) were in attendance. All ranged from CJ faculty/staff, Advisory Board members, CTC, and Central Washing University faculty/staff. Our attendees discussed the Center’s research and survey findings, completed a SWOT analysis of the state of our CJ Programs, shared current curriculum being delivered and reviewed curriculum being offered at the state’s Criminal Justice Training Commission.    </w:t>
            </w:r>
            <w:r w:rsidR="00F53501">
              <w:rPr>
                <w:rFonts w:ascii="Times New Roman" w:hAnsi="Times New Roman" w:cs="Times New Roman"/>
              </w:rPr>
              <w:t xml:space="preserve">A SWOT analysis was completed at this event and information on the key findings is available on the Center’s website.  </w:t>
            </w:r>
          </w:p>
          <w:p w:rsidR="00F53501" w:rsidRDefault="00F53501" w:rsidP="00427122">
            <w:pPr>
              <w:rPr>
                <w:rFonts w:ascii="Times New Roman" w:hAnsi="Times New Roman" w:cs="Times New Roman"/>
              </w:rPr>
            </w:pPr>
          </w:p>
          <w:p w:rsidR="0026075D" w:rsidRPr="00427122" w:rsidRDefault="00F53501" w:rsidP="00427122">
            <w:pPr>
              <w:rPr>
                <w:rFonts w:ascii="Times New Roman" w:hAnsi="Times New Roman" w:cs="Times New Roman"/>
              </w:rPr>
            </w:pPr>
            <w:r>
              <w:rPr>
                <w:rFonts w:ascii="Times New Roman" w:hAnsi="Times New Roman" w:cs="Times New Roman"/>
              </w:rPr>
              <w:t xml:space="preserve">The Center (when our current website transition to an offsite vendor is complete) will include in its “About Us” section of the website a Criminal Justice Section that will included all of the summaries and products of this ongoing CJ Working Group.  Career </w:t>
            </w:r>
            <w:proofErr w:type="spellStart"/>
            <w:r>
              <w:rPr>
                <w:rFonts w:ascii="Times New Roman" w:hAnsi="Times New Roman" w:cs="Times New Roman"/>
              </w:rPr>
              <w:t>Pathays</w:t>
            </w:r>
            <w:proofErr w:type="spellEnd"/>
            <w:r>
              <w:rPr>
                <w:rFonts w:ascii="Times New Roman" w:hAnsi="Times New Roman" w:cs="Times New Roman"/>
              </w:rPr>
              <w:t xml:space="preserve"> discussions included the t</w:t>
            </w:r>
            <w:r w:rsidR="0026075D" w:rsidRPr="00427122">
              <w:rPr>
                <w:rFonts w:ascii="Times New Roman" w:hAnsi="Times New Roman" w:cs="Times New Roman"/>
              </w:rPr>
              <w:t>ransition from Associate level courses, to Bachelors level courses, to Master’s level courses, and</w:t>
            </w:r>
          </w:p>
          <w:p w:rsidR="0026075D" w:rsidRPr="00427122" w:rsidRDefault="00F53501" w:rsidP="00427122">
            <w:pPr>
              <w:rPr>
                <w:rFonts w:ascii="Times New Roman" w:hAnsi="Times New Roman" w:cs="Times New Roman"/>
              </w:rPr>
            </w:pPr>
            <w:r>
              <w:rPr>
                <w:rFonts w:ascii="Times New Roman" w:hAnsi="Times New Roman" w:cs="Times New Roman"/>
              </w:rPr>
              <w:t>Articulation</w:t>
            </w:r>
            <w:r w:rsidR="0026075D" w:rsidRPr="00427122">
              <w:rPr>
                <w:rFonts w:ascii="Times New Roman" w:hAnsi="Times New Roman" w:cs="Times New Roman"/>
              </w:rPr>
              <w:t xml:space="preserve"> agreements with high schools. </w:t>
            </w:r>
            <w:r>
              <w:rPr>
                <w:rFonts w:ascii="Times New Roman" w:hAnsi="Times New Roman" w:cs="Times New Roman"/>
              </w:rPr>
              <w:t xml:space="preserve">CJ Program faculty would like </w:t>
            </w:r>
            <w:r w:rsidR="0026075D" w:rsidRPr="00427122">
              <w:rPr>
                <w:rFonts w:ascii="Times New Roman" w:hAnsi="Times New Roman" w:cs="Times New Roman"/>
              </w:rPr>
              <w:t>the program objectives/outline</w:t>
            </w:r>
            <w:r>
              <w:rPr>
                <w:rFonts w:ascii="Times New Roman" w:hAnsi="Times New Roman" w:cs="Times New Roman"/>
              </w:rPr>
              <w:t xml:space="preserve"> to</w:t>
            </w:r>
            <w:r w:rsidR="0026075D" w:rsidRPr="00427122">
              <w:rPr>
                <w:rFonts w:ascii="Times New Roman" w:hAnsi="Times New Roman" w:cs="Times New Roman"/>
              </w:rPr>
              <w:t xml:space="preserve"> align with the HS programs and/or Skills Centers. Provides a pathway for high school students. In the CJ field, an Associate’s degree is sometimes the minimum degree requirement. Satisfy enough to get into an entry level position with an Associate’s degree. </w:t>
            </w:r>
            <w:bookmarkStart w:id="0" w:name="_GoBack"/>
            <w:bookmarkEnd w:id="0"/>
            <w:r w:rsidR="0026075D" w:rsidRPr="00427122">
              <w:rPr>
                <w:rFonts w:ascii="Times New Roman" w:hAnsi="Times New Roman" w:cs="Times New Roman"/>
              </w:rPr>
              <w:t xml:space="preserve">High school students come in unprepared. They don’t know how to write, read, or critically think. </w:t>
            </w:r>
          </w:p>
          <w:p w:rsidR="0026075D" w:rsidRPr="002D0DA7" w:rsidRDefault="0026075D" w:rsidP="00427122">
            <w:pPr>
              <w:rPr>
                <w:rFonts w:ascii="Times New Roman" w:hAnsi="Times New Roman" w:cs="Times New Roman"/>
                <w:color w:val="C00000"/>
                <w:sz w:val="24"/>
              </w:rPr>
            </w:pPr>
          </w:p>
          <w:p w:rsidR="0026075D" w:rsidRDefault="0026075D" w:rsidP="00427122">
            <w:pPr>
              <w:rPr>
                <w:rFonts w:ascii="Times New Roman" w:hAnsi="Times New Roman" w:cs="Times New Roman"/>
                <w:b/>
                <w:color w:val="365F91" w:themeColor="accent1" w:themeShade="BF"/>
                <w:sz w:val="28"/>
              </w:rPr>
            </w:pPr>
          </w:p>
          <w:p w:rsidR="0026075D" w:rsidRPr="0026075D" w:rsidRDefault="0026075D" w:rsidP="00565CE1">
            <w:pPr>
              <w:spacing w:line="312" w:lineRule="auto"/>
              <w:rPr>
                <w:rFonts w:ascii="Times New Roman" w:hAnsi="Times New Roman" w:cs="Times New Roman"/>
              </w:rPr>
            </w:pPr>
          </w:p>
        </w:tc>
      </w:tr>
      <w:tr w:rsidR="007236A7" w:rsidRPr="007236A7" w:rsidTr="00CF0280">
        <w:trPr>
          <w:trHeight w:val="351"/>
        </w:trPr>
        <w:tc>
          <w:tcPr>
            <w:tcW w:w="2587" w:type="dxa"/>
            <w:tcBorders>
              <w:left w:val="single" w:sz="18" w:space="0" w:color="auto"/>
              <w:right w:val="single" w:sz="4" w:space="0" w:color="auto"/>
            </w:tcBorders>
            <w:shd w:val="clear" w:color="auto" w:fill="F2F2F2" w:themeFill="background1" w:themeFillShade="F2"/>
            <w:vAlign w:val="center"/>
          </w:tcPr>
          <w:p w:rsidR="0087446F" w:rsidRPr="007236A7" w:rsidRDefault="0087446F" w:rsidP="002D0DA7">
            <w:pPr>
              <w:rPr>
                <w:rFonts w:ascii="Times New Roman" w:hAnsi="Times New Roman" w:cs="Times New Roman"/>
                <w:b/>
              </w:rPr>
            </w:pPr>
            <w:r w:rsidRPr="007236A7">
              <w:rPr>
                <w:rFonts w:ascii="Times New Roman" w:hAnsi="Times New Roman" w:cs="Times New Roman"/>
                <w:b/>
              </w:rPr>
              <w:lastRenderedPageBreak/>
              <w:t>Analysis</w:t>
            </w:r>
          </w:p>
        </w:tc>
        <w:tc>
          <w:tcPr>
            <w:tcW w:w="12083" w:type="dxa"/>
            <w:gridSpan w:val="2"/>
            <w:tcBorders>
              <w:left w:val="single" w:sz="4" w:space="0" w:color="auto"/>
              <w:right w:val="single" w:sz="18" w:space="0" w:color="auto"/>
            </w:tcBorders>
            <w:vAlign w:val="center"/>
          </w:tcPr>
          <w:p w:rsidR="0087446F" w:rsidRPr="007236A7" w:rsidRDefault="008D1BA8" w:rsidP="006C7AE3">
            <w:pPr>
              <w:rPr>
                <w:rFonts w:ascii="Times New Roman" w:hAnsi="Times New Roman" w:cs="Times New Roman"/>
              </w:rPr>
            </w:pPr>
            <w:r w:rsidRPr="007236A7">
              <w:rPr>
                <w:rFonts w:ascii="Times New Roman" w:hAnsi="Times New Roman" w:cs="Times New Roman"/>
                <w:b/>
              </w:rPr>
              <w:t>Quarter 1:</w:t>
            </w:r>
            <w:r w:rsidRPr="007236A7">
              <w:rPr>
                <w:rFonts w:ascii="Times New Roman" w:hAnsi="Times New Roman" w:cs="Times New Roman"/>
              </w:rPr>
              <w:t xml:space="preserve">   Survey was distributed at the beginning of fall quarter and currently only 30% of the programs have responded.  A second request will be sent out mid-October however there is sufficient information in the current responses to allow for us to plan meetings days and dates and identify priority agenda items.  The survey information will help the HSEM Center of Excellence facilitate a meeting fall quarter with Criminal Justice program coordinators to draft a work plan. The meeting will enable discussion and identification of core curriculum that could be utilized statewide and provide a modified curriculum review session with representatives of the industry and programs to help identify and validate the core knowledge, skills, and abilities (KSAs) every student should possess upon completion of a CTC Criminal Justice and affiliated certificate/degree programs.</w:t>
            </w:r>
          </w:p>
          <w:p w:rsidR="0045258A" w:rsidRPr="007236A7" w:rsidRDefault="0045258A" w:rsidP="006C7AE3">
            <w:pPr>
              <w:rPr>
                <w:rFonts w:ascii="Times New Roman" w:hAnsi="Times New Roman" w:cs="Times New Roman"/>
                <w:b/>
              </w:rPr>
            </w:pPr>
          </w:p>
          <w:p w:rsidR="009443DE" w:rsidRDefault="009443DE" w:rsidP="006C7AE3">
            <w:pPr>
              <w:rPr>
                <w:rFonts w:ascii="Times New Roman" w:hAnsi="Times New Roman" w:cs="Times New Roman"/>
              </w:rPr>
            </w:pPr>
            <w:r w:rsidRPr="007236A7">
              <w:rPr>
                <w:rFonts w:ascii="Times New Roman" w:hAnsi="Times New Roman" w:cs="Times New Roman"/>
                <w:b/>
              </w:rPr>
              <w:t>Quarter 2:</w:t>
            </w:r>
            <w:r w:rsidR="00246E2C" w:rsidRPr="007236A7">
              <w:rPr>
                <w:rFonts w:ascii="Times New Roman" w:hAnsi="Times New Roman" w:cs="Times New Roman"/>
                <w:b/>
              </w:rPr>
              <w:t xml:space="preserve">  </w:t>
            </w:r>
            <w:r w:rsidRPr="007236A7">
              <w:rPr>
                <w:rFonts w:ascii="Times New Roman" w:hAnsi="Times New Roman" w:cs="Times New Roman"/>
              </w:rPr>
              <w:t xml:space="preserve"> Center will facilitate a DACUM process on March 22, 2017, hosted at Pierce College Fort Steilacoom. CJ program staff are encouraged to attend the free Public Safety Technology Symposium on March 21, 2017 at Clover Park Technical College which will inform our technology curriculum discussions.</w:t>
            </w:r>
            <w:r w:rsidR="00AE66EC" w:rsidRPr="007236A7">
              <w:rPr>
                <w:rFonts w:ascii="Times New Roman" w:hAnsi="Times New Roman" w:cs="Times New Roman"/>
              </w:rPr>
              <w:t xml:space="preserve"> We have spoken directly with several of the Deans from colleges that are now offering the HSEM AA Degree and also have CJ Programs and they are looking forward to the work that the Center will be doing with their CJ Programs as they all have indicated these Programs have not had any significant review regarding core curriculum relevance for several years and it is time to also have a core curriculum that will be offered statewide where students will be able to carry their credits with them to any of the CTC CJ Programs around the state and continue to finish their CJ degrees.  Several of the Deans and Program Managers are looking at opportunities to utilize the HSEM courses as electives for their CJ, Fire and Nursing/Allied Health Programs.</w:t>
            </w:r>
          </w:p>
          <w:p w:rsidR="0026075D" w:rsidRDefault="0026075D" w:rsidP="006C7AE3">
            <w:pPr>
              <w:rPr>
                <w:rFonts w:ascii="Times New Roman" w:hAnsi="Times New Roman" w:cs="Times New Roman"/>
              </w:rPr>
            </w:pPr>
          </w:p>
          <w:p w:rsidR="002D0DA7" w:rsidRPr="00427122" w:rsidRDefault="0026075D" w:rsidP="002D0DA7">
            <w:pPr>
              <w:rPr>
                <w:rFonts w:ascii="Times New Roman" w:hAnsi="Times New Roman" w:cs="Times New Roman"/>
              </w:rPr>
            </w:pPr>
            <w:r w:rsidRPr="00427122">
              <w:rPr>
                <w:rFonts w:ascii="Times New Roman" w:hAnsi="Times New Roman" w:cs="Times New Roman"/>
                <w:b/>
              </w:rPr>
              <w:t>Quarter 3:</w:t>
            </w:r>
            <w:r w:rsidR="002D0DA7" w:rsidRPr="00427122">
              <w:rPr>
                <w:rFonts w:ascii="Times New Roman" w:hAnsi="Times New Roman" w:cs="Times New Roman"/>
                <w:b/>
              </w:rPr>
              <w:t xml:space="preserve"> </w:t>
            </w:r>
            <w:r w:rsidR="002D0DA7" w:rsidRPr="00427122">
              <w:rPr>
                <w:rFonts w:ascii="Times New Roman" w:hAnsi="Times New Roman" w:cs="Times New Roman"/>
              </w:rPr>
              <w:t xml:space="preserve">Workshop Materials: </w:t>
            </w:r>
            <w:hyperlink r:id="rId22">
              <w:r w:rsidR="002D0DA7" w:rsidRPr="00427122">
                <w:rPr>
                  <w:rStyle w:val="Hyperlink"/>
                  <w:rFonts w:ascii="Times New Roman" w:hAnsi="Times New Roman" w:cs="Times New Roman"/>
                  <w:color w:val="auto"/>
                </w:rPr>
                <w:t>CJ Curriculum Survey</w:t>
              </w:r>
            </w:hyperlink>
            <w:hyperlink r:id="rId23">
              <w:r w:rsidR="002D0DA7" w:rsidRPr="00427122">
                <w:rPr>
                  <w:rStyle w:val="Hyperlink"/>
                  <w:rFonts w:ascii="Times New Roman" w:hAnsi="Times New Roman" w:cs="Times New Roman"/>
                  <w:color w:val="auto"/>
                </w:rPr>
                <w:t>:</w:t>
              </w:r>
            </w:hyperlink>
            <w:r w:rsidR="002D0DA7" w:rsidRPr="00427122">
              <w:rPr>
                <w:rFonts w:ascii="Times New Roman" w:hAnsi="Times New Roman" w:cs="Times New Roman"/>
                <w:u w:val="single"/>
              </w:rPr>
              <w:t xml:space="preserve"> </w:t>
            </w:r>
            <w:r w:rsidR="002D0DA7" w:rsidRPr="00427122">
              <w:rPr>
                <w:rFonts w:ascii="Times New Roman" w:hAnsi="Times New Roman" w:cs="Times New Roman"/>
              </w:rPr>
              <w:t xml:space="preserve">  The Survey results will help identify current KSAs and curriculum priorities as identified by participants.   The Survey is one piece of information utilized to develop an agreed upon core curriculum and common core numbering. CJ Program Curriculum Matrix:  Research completed on what current courses are being offered at our colleges.  A copy of the CJ Employer Engagement Brief is available on our website</w:t>
            </w:r>
            <w:hyperlink r:id="rId24">
              <w:r w:rsidR="002D0DA7" w:rsidRPr="00427122">
                <w:rPr>
                  <w:rStyle w:val="Hyperlink"/>
                  <w:rFonts w:ascii="Times New Roman" w:hAnsi="Times New Roman" w:cs="Times New Roman"/>
                  <w:color w:val="auto"/>
                </w:rPr>
                <w:t xml:space="preserve">. </w:t>
              </w:r>
            </w:hyperlink>
            <w:hyperlink r:id="rId25">
              <w:r w:rsidR="002D0DA7" w:rsidRPr="00427122">
                <w:rPr>
                  <w:rStyle w:val="Hyperlink"/>
                  <w:rFonts w:ascii="Times New Roman" w:hAnsi="Times New Roman" w:cs="Times New Roman"/>
                  <w:color w:val="auto"/>
                </w:rPr>
                <w:t>http://wp.pierce.ctc.edu/blog/hsemcoe/our</w:t>
              </w:r>
            </w:hyperlink>
            <w:hyperlink r:id="rId26">
              <w:r w:rsidR="002D0DA7" w:rsidRPr="00427122">
                <w:rPr>
                  <w:rStyle w:val="Hyperlink"/>
                  <w:rFonts w:ascii="Times New Roman" w:hAnsi="Times New Roman" w:cs="Times New Roman"/>
                  <w:color w:val="auto"/>
                </w:rPr>
                <w:t>-</w:t>
              </w:r>
            </w:hyperlink>
            <w:hyperlink r:id="rId27">
              <w:r w:rsidR="002D0DA7" w:rsidRPr="00427122">
                <w:rPr>
                  <w:rStyle w:val="Hyperlink"/>
                  <w:rFonts w:ascii="Times New Roman" w:hAnsi="Times New Roman" w:cs="Times New Roman"/>
                  <w:color w:val="auto"/>
                </w:rPr>
                <w:t>services/</w:t>
              </w:r>
            </w:hyperlink>
            <w:hyperlink r:id="rId28">
              <w:r w:rsidR="002D0DA7" w:rsidRPr="00427122">
                <w:rPr>
                  <w:rStyle w:val="Hyperlink"/>
                  <w:rFonts w:ascii="Times New Roman" w:hAnsi="Times New Roman" w:cs="Times New Roman"/>
                  <w:color w:val="auto"/>
                </w:rPr>
                <w:t>.</w:t>
              </w:r>
            </w:hyperlink>
            <w:hyperlink r:id="rId29">
              <w:r w:rsidR="002D0DA7" w:rsidRPr="00427122">
                <w:rPr>
                  <w:rStyle w:val="Hyperlink"/>
                  <w:rFonts w:ascii="Times New Roman" w:hAnsi="Times New Roman" w:cs="Times New Roman"/>
                  <w:color w:val="auto"/>
                </w:rPr>
                <w:t xml:space="preserve"> </w:t>
              </w:r>
            </w:hyperlink>
            <w:r w:rsidR="002D0DA7" w:rsidRPr="00427122">
              <w:rPr>
                <w:rFonts w:ascii="Times New Roman" w:hAnsi="Times New Roman" w:cs="Times New Roman"/>
              </w:rPr>
              <w:t xml:space="preserve">  CJ Employer Engagement:  Capture key information that will inform the CTC colleges about industry requirements and trends, skills and competency gaps, and needed curriculum updates. Our community and technical colleges provide training and education required to ensure student’s success in the workplace.  Criminal Justice students have numerous career objectives and dozens of career fields available to them with the right education.</w:t>
            </w:r>
            <w:hyperlink r:id="rId30">
              <w:r w:rsidR="002D0DA7" w:rsidRPr="00427122">
                <w:rPr>
                  <w:rStyle w:val="Hyperlink"/>
                  <w:rFonts w:ascii="Times New Roman" w:hAnsi="Times New Roman" w:cs="Times New Roman"/>
                  <w:color w:val="auto"/>
                </w:rPr>
                <w:t xml:space="preserve"> </w:t>
              </w:r>
            </w:hyperlink>
            <w:hyperlink r:id="rId31">
              <w:r w:rsidR="002D0DA7" w:rsidRPr="00427122">
                <w:rPr>
                  <w:rStyle w:val="Hyperlink"/>
                  <w:rFonts w:ascii="Times New Roman" w:hAnsi="Times New Roman" w:cs="Times New Roman"/>
                  <w:color w:val="auto"/>
                </w:rPr>
                <w:t>CJ Employer Engagement Brief</w:t>
              </w:r>
            </w:hyperlink>
            <w:hyperlink r:id="rId32">
              <w:r w:rsidR="002D0DA7" w:rsidRPr="00427122">
                <w:rPr>
                  <w:rStyle w:val="Hyperlink"/>
                  <w:rFonts w:ascii="Times New Roman" w:hAnsi="Times New Roman" w:cs="Times New Roman"/>
                  <w:color w:val="auto"/>
                </w:rPr>
                <w:t xml:space="preserve">  </w:t>
              </w:r>
            </w:hyperlink>
          </w:p>
          <w:p w:rsidR="0026075D" w:rsidRPr="00427122" w:rsidRDefault="0026075D" w:rsidP="0026075D">
            <w:pPr>
              <w:rPr>
                <w:rFonts w:ascii="Times New Roman" w:hAnsi="Times New Roman" w:cs="Times New Roman"/>
                <w:b/>
              </w:rPr>
            </w:pPr>
          </w:p>
          <w:p w:rsidR="0026075D" w:rsidRPr="00427122" w:rsidRDefault="0026075D" w:rsidP="0026075D">
            <w:pPr>
              <w:rPr>
                <w:rFonts w:ascii="Times New Roman" w:hAnsi="Times New Roman" w:cs="Times New Roman"/>
                <w:b/>
              </w:rPr>
            </w:pPr>
            <w:r w:rsidRPr="00427122">
              <w:rPr>
                <w:rFonts w:ascii="Times New Roman" w:hAnsi="Times New Roman" w:cs="Times New Roman"/>
                <w:b/>
              </w:rPr>
              <w:t xml:space="preserve">Quarter 4:  </w:t>
            </w:r>
            <w:r w:rsidR="00427122">
              <w:rPr>
                <w:rFonts w:ascii="Times New Roman" w:hAnsi="Times New Roman" w:cs="Times New Roman"/>
              </w:rPr>
              <w:t xml:space="preserve">The CJ meeting/workshop was very successful and participants agreed to </w:t>
            </w:r>
            <w:r w:rsidRPr="00427122">
              <w:rPr>
                <w:rFonts w:ascii="Times New Roman" w:hAnsi="Times New Roman" w:cs="Times New Roman"/>
              </w:rPr>
              <w:t xml:space="preserve">hold a </w:t>
            </w:r>
            <w:r w:rsidR="00427122" w:rsidRPr="00427122">
              <w:rPr>
                <w:rFonts w:ascii="Times New Roman" w:hAnsi="Times New Roman" w:cs="Times New Roman"/>
              </w:rPr>
              <w:t>CJ</w:t>
            </w:r>
            <w:r w:rsidR="00427122">
              <w:rPr>
                <w:rFonts w:ascii="Times New Roman" w:hAnsi="Times New Roman" w:cs="Times New Roman"/>
              </w:rPr>
              <w:t xml:space="preserve"> Quarterly meeting </w:t>
            </w:r>
            <w:r w:rsidR="00F53501">
              <w:rPr>
                <w:rFonts w:ascii="Times New Roman" w:hAnsi="Times New Roman" w:cs="Times New Roman"/>
              </w:rPr>
              <w:t xml:space="preserve">and </w:t>
            </w:r>
            <w:r w:rsidR="00F53501" w:rsidRPr="00427122">
              <w:rPr>
                <w:rFonts w:ascii="Times New Roman" w:hAnsi="Times New Roman" w:cs="Times New Roman"/>
              </w:rPr>
              <w:t>DACUM</w:t>
            </w:r>
            <w:r w:rsidRPr="00427122">
              <w:rPr>
                <w:rFonts w:ascii="Times New Roman" w:hAnsi="Times New Roman" w:cs="Times New Roman"/>
              </w:rPr>
              <w:t xml:space="preserve"> at Big Bend Community College on July 18th or 19th of this year.  The day will be used to bring the CJ Program Managers and faculty together to continue our quarterly meetings and discussions on program curriculum for a statewide core curriculum as we</w:t>
            </w:r>
            <w:r w:rsidR="00427122">
              <w:rPr>
                <w:rFonts w:ascii="Times New Roman" w:hAnsi="Times New Roman" w:cs="Times New Roman"/>
              </w:rPr>
              <w:t xml:space="preserve">ll as addressing gaps and needs.  CJ members of the Center’s Advisory Board are serving as the CJ organizing committee for the meeting and agenda is completed, participants registered and DACUM facilitator has been contracted by the Center.  The facilitator is an expert in the law and justice field in curriculum development.  </w:t>
            </w:r>
          </w:p>
          <w:p w:rsidR="0026075D" w:rsidRPr="00427122" w:rsidRDefault="0026075D" w:rsidP="0026075D">
            <w:pPr>
              <w:spacing w:after="200" w:line="276" w:lineRule="auto"/>
              <w:rPr>
                <w:rFonts w:ascii="Times New Roman" w:hAnsi="Times New Roman" w:cs="Times New Roman"/>
              </w:rPr>
            </w:pPr>
          </w:p>
          <w:p w:rsidR="0026075D" w:rsidRPr="0026075D" w:rsidRDefault="0026075D" w:rsidP="00427122">
            <w:pPr>
              <w:contextualSpacing/>
              <w:rPr>
                <w:rFonts w:ascii="Times New Roman" w:hAnsi="Times New Roman" w:cs="Times New Roman"/>
              </w:rPr>
            </w:pPr>
          </w:p>
        </w:tc>
      </w:tr>
    </w:tbl>
    <w:p w:rsidR="0024690C" w:rsidRDefault="0024690C" w:rsidP="007F26DA">
      <w:pPr>
        <w:rPr>
          <w:rFonts w:ascii="Times New Roman" w:hAnsi="Times New Roman" w:cs="Times New Roman"/>
          <w:b/>
        </w:rPr>
      </w:pPr>
    </w:p>
    <w:p w:rsidR="0026075D" w:rsidRPr="007236A7" w:rsidRDefault="0026075D" w:rsidP="007F26DA">
      <w:pPr>
        <w:rPr>
          <w:rFonts w:ascii="Times New Roman" w:hAnsi="Times New Roman" w:cs="Times New Roman"/>
          <w:b/>
        </w:rPr>
      </w:pPr>
    </w:p>
    <w:tbl>
      <w:tblPr>
        <w:tblStyle w:val="TableGrid"/>
        <w:tblW w:w="14670" w:type="dxa"/>
        <w:tblCellMar>
          <w:top w:w="115" w:type="dxa"/>
          <w:left w:w="115" w:type="dxa"/>
          <w:bottom w:w="115" w:type="dxa"/>
          <w:right w:w="115" w:type="dxa"/>
        </w:tblCellMar>
        <w:tblLook w:val="04A0" w:firstRow="1" w:lastRow="0" w:firstColumn="1" w:lastColumn="0" w:noHBand="0" w:noVBand="1"/>
      </w:tblPr>
      <w:tblGrid>
        <w:gridCol w:w="2587"/>
        <w:gridCol w:w="6106"/>
        <w:gridCol w:w="5977"/>
      </w:tblGrid>
      <w:tr w:rsidR="007236A7" w:rsidRPr="007236A7" w:rsidTr="00D23C81">
        <w:trPr>
          <w:trHeight w:val="55"/>
        </w:trPr>
        <w:tc>
          <w:tcPr>
            <w:tcW w:w="2587" w:type="dxa"/>
            <w:tcBorders>
              <w:top w:val="single" w:sz="18" w:space="0" w:color="auto"/>
              <w:left w:val="single" w:sz="18" w:space="0" w:color="auto"/>
            </w:tcBorders>
            <w:shd w:val="clear" w:color="auto" w:fill="D9D9D9" w:themeFill="background1" w:themeFillShade="D9"/>
            <w:vAlign w:val="center"/>
          </w:tcPr>
          <w:p w:rsidR="007F26DA" w:rsidRPr="007236A7" w:rsidRDefault="007F26DA" w:rsidP="002D0DA7">
            <w:pPr>
              <w:jc w:val="center"/>
              <w:rPr>
                <w:rFonts w:ascii="Times New Roman" w:hAnsi="Times New Roman" w:cs="Times New Roman"/>
                <w:b/>
              </w:rPr>
            </w:pPr>
            <w:r w:rsidRPr="007236A7">
              <w:rPr>
                <w:rFonts w:ascii="Times New Roman" w:hAnsi="Times New Roman" w:cs="Times New Roman"/>
              </w:rPr>
              <w:br w:type="page"/>
            </w:r>
            <w:r w:rsidRPr="007236A7">
              <w:rPr>
                <w:rFonts w:ascii="Times New Roman" w:hAnsi="Times New Roman" w:cs="Times New Roman"/>
              </w:rPr>
              <w:br w:type="page"/>
            </w:r>
            <w:r w:rsidRPr="007236A7">
              <w:rPr>
                <w:rFonts w:ascii="Times New Roman" w:hAnsi="Times New Roman" w:cs="Times New Roman"/>
                <w:b/>
              </w:rPr>
              <w:t>Focus Area</w:t>
            </w:r>
          </w:p>
        </w:tc>
        <w:tc>
          <w:tcPr>
            <w:tcW w:w="12083" w:type="dxa"/>
            <w:gridSpan w:val="2"/>
            <w:tcBorders>
              <w:top w:val="single" w:sz="18" w:space="0" w:color="auto"/>
              <w:right w:val="single" w:sz="18" w:space="0" w:color="auto"/>
            </w:tcBorders>
            <w:shd w:val="clear" w:color="auto" w:fill="D9D9D9" w:themeFill="background1" w:themeFillShade="D9"/>
            <w:vAlign w:val="center"/>
          </w:tcPr>
          <w:p w:rsidR="007F26DA" w:rsidRPr="007236A7" w:rsidRDefault="007F26DA" w:rsidP="002D0DA7">
            <w:pPr>
              <w:jc w:val="center"/>
              <w:rPr>
                <w:rFonts w:ascii="Times New Roman" w:hAnsi="Times New Roman" w:cs="Times New Roman"/>
                <w:b/>
              </w:rPr>
            </w:pPr>
            <w:r w:rsidRPr="007236A7">
              <w:rPr>
                <w:rFonts w:ascii="Times New Roman" w:hAnsi="Times New Roman" w:cs="Times New Roman"/>
                <w:b/>
              </w:rPr>
              <w:t>Activity</w:t>
            </w:r>
            <w:r w:rsidR="00CF0280" w:rsidRPr="007236A7">
              <w:rPr>
                <w:rFonts w:ascii="Times New Roman" w:hAnsi="Times New Roman" w:cs="Times New Roman"/>
                <w:b/>
              </w:rPr>
              <w:t xml:space="preserve"> 4</w:t>
            </w:r>
          </w:p>
        </w:tc>
      </w:tr>
      <w:tr w:rsidR="007236A7" w:rsidRPr="007236A7" w:rsidTr="00D23C81">
        <w:trPr>
          <w:trHeight w:val="775"/>
        </w:trPr>
        <w:tc>
          <w:tcPr>
            <w:tcW w:w="2587" w:type="dxa"/>
            <w:tcBorders>
              <w:left w:val="single" w:sz="18" w:space="0" w:color="auto"/>
            </w:tcBorders>
            <w:vAlign w:val="center"/>
          </w:tcPr>
          <w:p w:rsidR="007F26DA" w:rsidRPr="007236A7" w:rsidRDefault="00CB4B48" w:rsidP="00573016">
            <w:pPr>
              <w:tabs>
                <w:tab w:val="left" w:pos="360"/>
              </w:tabs>
              <w:rPr>
                <w:rFonts w:ascii="Times New Roman" w:hAnsi="Times New Roman" w:cs="Times New Roman"/>
                <w:sz w:val="20"/>
                <w:szCs w:val="20"/>
              </w:rPr>
            </w:pPr>
            <w:sdt>
              <w:sdtPr>
                <w:rPr>
                  <w:rFonts w:ascii="Times New Roman" w:hAnsi="Times New Roman" w:cs="Times New Roman"/>
                  <w:sz w:val="20"/>
                  <w:szCs w:val="20"/>
                </w:rPr>
                <w:id w:val="-1321188914"/>
                <w14:checkbox>
                  <w14:checked w14:val="0"/>
                  <w14:checkedState w14:val="2612" w14:font="MS Gothic"/>
                  <w14:uncheckedState w14:val="2610" w14:font="MS Gothic"/>
                </w14:checkbox>
              </w:sdtPr>
              <w:sdtContent>
                <w:r w:rsidR="00573016" w:rsidRPr="007236A7">
                  <w:rPr>
                    <w:rFonts w:ascii="Segoe UI Symbol" w:eastAsia="MS Gothic" w:hAnsi="Segoe UI Symbol" w:cs="Segoe UI Symbol"/>
                    <w:sz w:val="20"/>
                    <w:szCs w:val="20"/>
                  </w:rPr>
                  <w:t>☐</w:t>
                </w:r>
              </w:sdtContent>
            </w:sdt>
            <w:r w:rsidR="007F26DA" w:rsidRPr="007236A7">
              <w:rPr>
                <w:rFonts w:ascii="Times New Roman" w:hAnsi="Times New Roman" w:cs="Times New Roman"/>
                <w:sz w:val="20"/>
                <w:szCs w:val="20"/>
              </w:rPr>
              <w:t xml:space="preserve">  Economic Development</w:t>
            </w:r>
          </w:p>
          <w:p w:rsidR="007F26DA" w:rsidRPr="007236A7" w:rsidRDefault="00CB4B48" w:rsidP="00573016">
            <w:pPr>
              <w:tabs>
                <w:tab w:val="left" w:pos="360"/>
              </w:tabs>
              <w:rPr>
                <w:rFonts w:ascii="Times New Roman" w:hAnsi="Times New Roman" w:cs="Times New Roman"/>
                <w:sz w:val="20"/>
                <w:szCs w:val="20"/>
              </w:rPr>
            </w:pPr>
            <w:sdt>
              <w:sdtPr>
                <w:rPr>
                  <w:rFonts w:ascii="Times New Roman" w:hAnsi="Times New Roman" w:cs="Times New Roman"/>
                  <w:sz w:val="20"/>
                  <w:szCs w:val="20"/>
                </w:rPr>
                <w:id w:val="-619531276"/>
                <w14:checkbox>
                  <w14:checked w14:val="0"/>
                  <w14:checkedState w14:val="2612" w14:font="MS Gothic"/>
                  <w14:uncheckedState w14:val="2610" w14:font="MS Gothic"/>
                </w14:checkbox>
              </w:sdtPr>
              <w:sdtContent>
                <w:r w:rsidR="007F26DA" w:rsidRPr="007236A7">
                  <w:rPr>
                    <w:rFonts w:ascii="Segoe UI Symbol" w:eastAsia="MS Gothic" w:hAnsi="Segoe UI Symbol" w:cs="Segoe UI Symbol"/>
                    <w:sz w:val="20"/>
                    <w:szCs w:val="20"/>
                  </w:rPr>
                  <w:t>☐</w:t>
                </w:r>
              </w:sdtContent>
            </w:sdt>
            <w:r w:rsidR="007F26DA" w:rsidRPr="007236A7">
              <w:rPr>
                <w:rFonts w:ascii="Times New Roman" w:hAnsi="Times New Roman" w:cs="Times New Roman"/>
                <w:sz w:val="20"/>
                <w:szCs w:val="20"/>
              </w:rPr>
              <w:t xml:space="preserve">  Sector Strategy</w:t>
            </w:r>
          </w:p>
          <w:p w:rsidR="007F26DA" w:rsidRPr="007236A7" w:rsidRDefault="00CB4B48" w:rsidP="00573016">
            <w:pPr>
              <w:tabs>
                <w:tab w:val="left" w:pos="360"/>
              </w:tabs>
              <w:rPr>
                <w:rFonts w:ascii="Times New Roman" w:hAnsi="Times New Roman" w:cs="Times New Roman"/>
                <w:sz w:val="20"/>
                <w:szCs w:val="20"/>
              </w:rPr>
            </w:pPr>
            <w:sdt>
              <w:sdtPr>
                <w:rPr>
                  <w:rFonts w:ascii="Times New Roman" w:hAnsi="Times New Roman" w:cs="Times New Roman"/>
                  <w:sz w:val="20"/>
                  <w:szCs w:val="20"/>
                </w:rPr>
                <w:id w:val="-340310766"/>
                <w14:checkbox>
                  <w14:checked w14:val="1"/>
                  <w14:checkedState w14:val="2612" w14:font="MS Gothic"/>
                  <w14:uncheckedState w14:val="2610" w14:font="MS Gothic"/>
                </w14:checkbox>
              </w:sdtPr>
              <w:sdtContent>
                <w:r w:rsidR="007F26DA" w:rsidRPr="007236A7">
                  <w:rPr>
                    <w:rFonts w:ascii="Segoe UI Symbol" w:eastAsia="MS Gothic" w:hAnsi="Segoe UI Symbol" w:cs="Segoe UI Symbol"/>
                    <w:sz w:val="20"/>
                    <w:szCs w:val="20"/>
                  </w:rPr>
                  <w:t>☒</w:t>
                </w:r>
              </w:sdtContent>
            </w:sdt>
            <w:r w:rsidR="007F26DA" w:rsidRPr="007236A7">
              <w:rPr>
                <w:rFonts w:ascii="Times New Roman" w:hAnsi="Times New Roman" w:cs="Times New Roman"/>
                <w:sz w:val="20"/>
                <w:szCs w:val="20"/>
              </w:rPr>
              <w:t xml:space="preserve"> Ed/Innovation/Efficiency</w:t>
            </w:r>
          </w:p>
          <w:p w:rsidR="007F26DA" w:rsidRPr="007236A7" w:rsidRDefault="00CB4B48" w:rsidP="00573016">
            <w:pPr>
              <w:tabs>
                <w:tab w:val="left" w:pos="360"/>
              </w:tabs>
              <w:rPr>
                <w:rFonts w:ascii="Times New Roman" w:hAnsi="Times New Roman" w:cs="Times New Roman"/>
              </w:rPr>
            </w:pPr>
            <w:sdt>
              <w:sdtPr>
                <w:rPr>
                  <w:rFonts w:ascii="Times New Roman" w:hAnsi="Times New Roman" w:cs="Times New Roman"/>
                  <w:sz w:val="20"/>
                  <w:szCs w:val="20"/>
                </w:rPr>
                <w:id w:val="618735758"/>
                <w14:checkbox>
                  <w14:checked w14:val="1"/>
                  <w14:checkedState w14:val="2612" w14:font="MS Gothic"/>
                  <w14:uncheckedState w14:val="2610" w14:font="MS Gothic"/>
                </w14:checkbox>
              </w:sdtPr>
              <w:sdtContent>
                <w:r w:rsidR="0087607B" w:rsidRPr="007236A7">
                  <w:rPr>
                    <w:rFonts w:ascii="Segoe UI Symbol" w:eastAsia="MS Gothic" w:hAnsi="Segoe UI Symbol" w:cs="Segoe UI Symbol"/>
                    <w:sz w:val="20"/>
                    <w:szCs w:val="20"/>
                  </w:rPr>
                  <w:t>☒</w:t>
                </w:r>
              </w:sdtContent>
            </w:sdt>
            <w:r w:rsidR="007F26DA" w:rsidRPr="007236A7">
              <w:rPr>
                <w:rFonts w:ascii="Times New Roman" w:hAnsi="Times New Roman" w:cs="Times New Roman"/>
                <w:sz w:val="20"/>
                <w:szCs w:val="20"/>
              </w:rPr>
              <w:t xml:space="preserve"> Supply/Demand</w:t>
            </w:r>
          </w:p>
        </w:tc>
        <w:tc>
          <w:tcPr>
            <w:tcW w:w="12083" w:type="dxa"/>
            <w:gridSpan w:val="2"/>
            <w:tcBorders>
              <w:right w:val="single" w:sz="18" w:space="0" w:color="auto"/>
            </w:tcBorders>
          </w:tcPr>
          <w:p w:rsidR="00E60F22" w:rsidRPr="007236A7" w:rsidRDefault="00BC0EF8" w:rsidP="002D0DA7">
            <w:pPr>
              <w:spacing w:line="312" w:lineRule="auto"/>
              <w:rPr>
                <w:rFonts w:ascii="Times New Roman" w:hAnsi="Times New Roman" w:cs="Times New Roman"/>
                <w:b/>
              </w:rPr>
            </w:pPr>
            <w:r w:rsidRPr="007236A7">
              <w:rPr>
                <w:rFonts w:ascii="Times New Roman" w:hAnsi="Times New Roman" w:cs="Times New Roman"/>
                <w:b/>
              </w:rPr>
              <w:t>Healthcare HSEM</w:t>
            </w:r>
            <w:r w:rsidR="00610F1C" w:rsidRPr="007236A7">
              <w:rPr>
                <w:rFonts w:ascii="Times New Roman" w:hAnsi="Times New Roman" w:cs="Times New Roman"/>
                <w:b/>
              </w:rPr>
              <w:t xml:space="preserve"> Training and Education</w:t>
            </w:r>
          </w:p>
          <w:p w:rsidR="003F7EAB" w:rsidRPr="007236A7" w:rsidRDefault="00610F1C" w:rsidP="004E5D9B">
            <w:pPr>
              <w:rPr>
                <w:rFonts w:ascii="Times New Roman" w:hAnsi="Times New Roman" w:cs="Times New Roman"/>
              </w:rPr>
            </w:pPr>
            <w:r w:rsidRPr="007236A7">
              <w:rPr>
                <w:rFonts w:ascii="Times New Roman" w:hAnsi="Times New Roman" w:cs="Times New Roman"/>
              </w:rPr>
              <w:t>Hospitals and healthcare organizations are part of the critical infrastructure identified by the National Infrastructure Protection Plan (NIPP)</w:t>
            </w:r>
            <w:r w:rsidR="00366DA2" w:rsidRPr="007236A7">
              <w:rPr>
                <w:rFonts w:ascii="Times New Roman" w:hAnsi="Times New Roman" w:cs="Times New Roman"/>
              </w:rPr>
              <w:t>. P</w:t>
            </w:r>
            <w:r w:rsidRPr="007236A7">
              <w:rPr>
                <w:rFonts w:ascii="Times New Roman" w:hAnsi="Times New Roman" w:cs="Times New Roman"/>
              </w:rPr>
              <w:t xml:space="preserve">rotecting this infrastructure is essential to the Nation’s security, public health and safety, economic vitality, and way of life.  Individuals from hospital and the healthcare community are responsible for ensuring the resiliency of </w:t>
            </w:r>
            <w:r w:rsidR="007F142C" w:rsidRPr="007236A7">
              <w:rPr>
                <w:rFonts w:ascii="Times New Roman" w:hAnsi="Times New Roman" w:cs="Times New Roman"/>
              </w:rPr>
              <w:t>healthcare</w:t>
            </w:r>
            <w:r w:rsidRPr="007236A7">
              <w:rPr>
                <w:rFonts w:ascii="Times New Roman" w:hAnsi="Times New Roman" w:cs="Times New Roman"/>
              </w:rPr>
              <w:t xml:space="preserve"> services during a high-consequence or catastrophic event</w:t>
            </w:r>
            <w:r w:rsidR="00366DA2" w:rsidRPr="007236A7">
              <w:rPr>
                <w:rFonts w:ascii="Times New Roman" w:hAnsi="Times New Roman" w:cs="Times New Roman"/>
              </w:rPr>
              <w:t xml:space="preserve"> and </w:t>
            </w:r>
            <w:r w:rsidR="007F142C" w:rsidRPr="007236A7">
              <w:rPr>
                <w:rFonts w:ascii="Times New Roman" w:hAnsi="Times New Roman" w:cs="Times New Roman"/>
              </w:rPr>
              <w:t xml:space="preserve">need to have the </w:t>
            </w:r>
            <w:r w:rsidR="00366DA2" w:rsidRPr="007236A7">
              <w:rPr>
                <w:rFonts w:ascii="Times New Roman" w:hAnsi="Times New Roman" w:cs="Times New Roman"/>
              </w:rPr>
              <w:t xml:space="preserve">KSAs </w:t>
            </w:r>
            <w:r w:rsidR="007F142C" w:rsidRPr="007236A7">
              <w:rPr>
                <w:rFonts w:ascii="Times New Roman" w:hAnsi="Times New Roman" w:cs="Times New Roman"/>
              </w:rPr>
              <w:t xml:space="preserve">necessary to ensure the response and recovery of the </w:t>
            </w:r>
            <w:r w:rsidR="00366DA2" w:rsidRPr="007236A7">
              <w:rPr>
                <w:rFonts w:ascii="Times New Roman" w:hAnsi="Times New Roman" w:cs="Times New Roman"/>
              </w:rPr>
              <w:t xml:space="preserve">state’s </w:t>
            </w:r>
            <w:r w:rsidR="007F142C" w:rsidRPr="007236A7">
              <w:rPr>
                <w:rFonts w:ascii="Times New Roman" w:hAnsi="Times New Roman" w:cs="Times New Roman"/>
              </w:rPr>
              <w:t xml:space="preserve">healthcare system.  </w:t>
            </w:r>
          </w:p>
          <w:p w:rsidR="003F7EAB" w:rsidRPr="007236A7" w:rsidRDefault="003F7EAB" w:rsidP="004E5D9B">
            <w:pPr>
              <w:rPr>
                <w:rFonts w:ascii="Times New Roman" w:hAnsi="Times New Roman" w:cs="Times New Roman"/>
              </w:rPr>
            </w:pPr>
          </w:p>
          <w:p w:rsidR="007F26DA" w:rsidRPr="007236A7" w:rsidRDefault="007F142C" w:rsidP="008D1BA8">
            <w:pPr>
              <w:rPr>
                <w:rFonts w:ascii="Times New Roman" w:hAnsi="Times New Roman" w:cs="Times New Roman"/>
                <w:b/>
              </w:rPr>
            </w:pPr>
            <w:r w:rsidRPr="007236A7">
              <w:rPr>
                <w:rFonts w:ascii="Times New Roman" w:hAnsi="Times New Roman" w:cs="Times New Roman"/>
              </w:rPr>
              <w:t xml:space="preserve"> </w:t>
            </w:r>
            <w:r w:rsidR="003F7EAB" w:rsidRPr="007236A7">
              <w:rPr>
                <w:rFonts w:ascii="Times New Roman" w:hAnsi="Times New Roman" w:cs="Times New Roman"/>
              </w:rPr>
              <w:t>To address these issues Activity 4 will complete to tasks: 1) W</w:t>
            </w:r>
            <w:r w:rsidR="00CA3146" w:rsidRPr="007236A7">
              <w:rPr>
                <w:rFonts w:ascii="Times New Roman" w:hAnsi="Times New Roman" w:cs="Times New Roman"/>
              </w:rPr>
              <w:t>orking with the COE-Allied Health</w:t>
            </w:r>
            <w:r w:rsidR="003F7EAB" w:rsidRPr="007236A7">
              <w:rPr>
                <w:rFonts w:ascii="Times New Roman" w:hAnsi="Times New Roman" w:cs="Times New Roman"/>
              </w:rPr>
              <w:t xml:space="preserve"> and its constituencies </w:t>
            </w:r>
            <w:r w:rsidRPr="007236A7">
              <w:rPr>
                <w:rFonts w:ascii="Times New Roman" w:hAnsi="Times New Roman" w:cs="Times New Roman"/>
              </w:rPr>
              <w:t>and the statewide HSEM AA degree program</w:t>
            </w:r>
            <w:r w:rsidR="003F7EAB" w:rsidRPr="007236A7">
              <w:rPr>
                <w:rFonts w:ascii="Times New Roman" w:hAnsi="Times New Roman" w:cs="Times New Roman"/>
              </w:rPr>
              <w:t xml:space="preserve"> to make appropriate modifications to </w:t>
            </w:r>
            <w:r w:rsidRPr="007236A7">
              <w:rPr>
                <w:rFonts w:ascii="Times New Roman" w:hAnsi="Times New Roman" w:cs="Times New Roman"/>
              </w:rPr>
              <w:t xml:space="preserve">the current HSEM certificate </w:t>
            </w:r>
            <w:r w:rsidR="003F7EAB" w:rsidRPr="007236A7">
              <w:rPr>
                <w:rFonts w:ascii="Times New Roman" w:hAnsi="Times New Roman" w:cs="Times New Roman"/>
              </w:rPr>
              <w:t>in order to establish</w:t>
            </w:r>
            <w:r w:rsidR="00CA3146" w:rsidRPr="007236A7">
              <w:rPr>
                <w:rFonts w:ascii="Times New Roman" w:hAnsi="Times New Roman" w:cs="Times New Roman"/>
              </w:rPr>
              <w:t xml:space="preserve"> a stackable certificate for</w:t>
            </w:r>
            <w:r w:rsidRPr="007236A7">
              <w:rPr>
                <w:rFonts w:ascii="Times New Roman" w:hAnsi="Times New Roman" w:cs="Times New Roman"/>
              </w:rPr>
              <w:t xml:space="preserve"> a</w:t>
            </w:r>
            <w:r w:rsidR="00CA3146" w:rsidRPr="007236A7">
              <w:rPr>
                <w:rFonts w:ascii="Times New Roman" w:hAnsi="Times New Roman" w:cs="Times New Roman"/>
              </w:rPr>
              <w:t xml:space="preserve"> Healthcare Emergency Manager</w:t>
            </w:r>
            <w:r w:rsidR="003F7EAB" w:rsidRPr="007236A7">
              <w:rPr>
                <w:rFonts w:ascii="Times New Roman" w:hAnsi="Times New Roman" w:cs="Times New Roman"/>
              </w:rPr>
              <w:t xml:space="preserve"> as part of the HSEM Degree Program</w:t>
            </w:r>
            <w:r w:rsidR="00E41D0E" w:rsidRPr="007236A7">
              <w:rPr>
                <w:rFonts w:ascii="Times New Roman" w:hAnsi="Times New Roman" w:cs="Times New Roman"/>
              </w:rPr>
              <w:t>. P</w:t>
            </w:r>
            <w:r w:rsidR="003F7EAB" w:rsidRPr="007236A7">
              <w:rPr>
                <w:rFonts w:ascii="Times New Roman" w:hAnsi="Times New Roman" w:cs="Times New Roman"/>
              </w:rPr>
              <w:t>rovide online curriculum that may be used by all Allied Health Programs in the CTC system to address disaster/emergency management training needs/gaps, and 2)</w:t>
            </w:r>
            <w:r w:rsidR="00CA3146" w:rsidRPr="007236A7">
              <w:rPr>
                <w:rFonts w:ascii="Times New Roman" w:hAnsi="Times New Roman" w:cs="Times New Roman"/>
              </w:rPr>
              <w:t xml:space="preserve"> </w:t>
            </w:r>
            <w:r w:rsidR="003F7EAB" w:rsidRPr="007236A7">
              <w:rPr>
                <w:rFonts w:ascii="Times New Roman" w:hAnsi="Times New Roman" w:cs="Times New Roman"/>
              </w:rPr>
              <w:t>in collaboration</w:t>
            </w:r>
            <w:r w:rsidR="00CA3146" w:rsidRPr="007236A7">
              <w:rPr>
                <w:rFonts w:ascii="Times New Roman" w:hAnsi="Times New Roman" w:cs="Times New Roman"/>
              </w:rPr>
              <w:t xml:space="preserve"> with Texas A&amp;M to host a two-day </w:t>
            </w:r>
            <w:r w:rsidR="0036019D" w:rsidRPr="007236A7">
              <w:rPr>
                <w:rFonts w:ascii="Times New Roman" w:hAnsi="Times New Roman" w:cs="Times New Roman"/>
              </w:rPr>
              <w:t xml:space="preserve">FEMA sponsored </w:t>
            </w:r>
            <w:r w:rsidR="00CA3146" w:rsidRPr="007236A7">
              <w:rPr>
                <w:rFonts w:ascii="Times New Roman" w:hAnsi="Times New Roman" w:cs="Times New Roman"/>
              </w:rPr>
              <w:t>training</w:t>
            </w:r>
            <w:r w:rsidR="0036019D" w:rsidRPr="007236A7">
              <w:rPr>
                <w:rFonts w:ascii="Times New Roman" w:hAnsi="Times New Roman" w:cs="Times New Roman"/>
              </w:rPr>
              <w:t xml:space="preserve"> “Disaster Preparedness for Hospitals and Healthcare Organizations within the Community Infrastructure”.  The course </w:t>
            </w:r>
            <w:r w:rsidR="008D1BA8" w:rsidRPr="007236A7">
              <w:rPr>
                <w:rFonts w:ascii="Times New Roman" w:hAnsi="Times New Roman" w:cs="Times New Roman"/>
              </w:rPr>
              <w:t>was</w:t>
            </w:r>
            <w:r w:rsidR="0036019D" w:rsidRPr="007236A7">
              <w:rPr>
                <w:rFonts w:ascii="Times New Roman" w:hAnsi="Times New Roman" w:cs="Times New Roman"/>
              </w:rPr>
              <w:t xml:space="preserve"> offered </w:t>
            </w:r>
            <w:r w:rsidR="00CA3146" w:rsidRPr="007236A7">
              <w:rPr>
                <w:rFonts w:ascii="Times New Roman" w:hAnsi="Times New Roman" w:cs="Times New Roman"/>
              </w:rPr>
              <w:t xml:space="preserve">at Pierce College </w:t>
            </w:r>
            <w:r w:rsidRPr="007236A7">
              <w:rPr>
                <w:rFonts w:ascii="Times New Roman" w:hAnsi="Times New Roman" w:cs="Times New Roman"/>
              </w:rPr>
              <w:t xml:space="preserve">on August 10-11, </w:t>
            </w:r>
            <w:r w:rsidR="00CA3146" w:rsidRPr="007236A7">
              <w:rPr>
                <w:rFonts w:ascii="Times New Roman" w:hAnsi="Times New Roman" w:cs="Times New Roman"/>
              </w:rPr>
              <w:t xml:space="preserve">for </w:t>
            </w:r>
            <w:r w:rsidR="0036019D" w:rsidRPr="007236A7">
              <w:rPr>
                <w:rFonts w:ascii="Times New Roman" w:hAnsi="Times New Roman" w:cs="Times New Roman"/>
              </w:rPr>
              <w:t>up to 60 healthcare professionals</w:t>
            </w:r>
            <w:r w:rsidR="00E41D0E" w:rsidRPr="007236A7">
              <w:rPr>
                <w:rFonts w:ascii="Times New Roman" w:hAnsi="Times New Roman" w:cs="Times New Roman"/>
              </w:rPr>
              <w:t xml:space="preserve">: </w:t>
            </w:r>
            <w:r w:rsidRPr="007236A7">
              <w:rPr>
                <w:rFonts w:ascii="Times New Roman" w:hAnsi="Times New Roman" w:cs="Times New Roman"/>
              </w:rPr>
              <w:t>managers, department directors, medical staff, regulatory personnel, local emergency planning personnel and local health care organization</w:t>
            </w:r>
            <w:r w:rsidR="0036019D" w:rsidRPr="007236A7">
              <w:rPr>
                <w:rFonts w:ascii="Times New Roman" w:hAnsi="Times New Roman" w:cs="Times New Roman"/>
              </w:rPr>
              <w:t>s</w:t>
            </w:r>
            <w:r w:rsidRPr="007236A7">
              <w:rPr>
                <w:rFonts w:ascii="Times New Roman" w:hAnsi="Times New Roman" w:cs="Times New Roman"/>
              </w:rPr>
              <w:t xml:space="preserve">.  </w:t>
            </w:r>
          </w:p>
        </w:tc>
      </w:tr>
      <w:tr w:rsidR="007236A7" w:rsidRPr="007236A7" w:rsidTr="00D23C81">
        <w:trPr>
          <w:trHeight w:val="351"/>
        </w:trPr>
        <w:tc>
          <w:tcPr>
            <w:tcW w:w="2587" w:type="dxa"/>
            <w:tcBorders>
              <w:left w:val="single" w:sz="18" w:space="0" w:color="auto"/>
              <w:right w:val="single" w:sz="4" w:space="0" w:color="auto"/>
            </w:tcBorders>
            <w:shd w:val="clear" w:color="auto" w:fill="D9D9D9" w:themeFill="background1" w:themeFillShade="D9"/>
          </w:tcPr>
          <w:p w:rsidR="007F26DA" w:rsidRPr="007236A7" w:rsidRDefault="007F26DA" w:rsidP="002D0DA7">
            <w:pPr>
              <w:tabs>
                <w:tab w:val="left" w:pos="360"/>
              </w:tabs>
              <w:spacing w:line="312" w:lineRule="auto"/>
              <w:jc w:val="center"/>
              <w:rPr>
                <w:rFonts w:ascii="Times New Roman" w:hAnsi="Times New Roman" w:cs="Times New Roman"/>
                <w:b/>
              </w:rPr>
            </w:pPr>
            <w:r w:rsidRPr="007236A7">
              <w:rPr>
                <w:rFonts w:ascii="Times New Roman" w:hAnsi="Times New Roman" w:cs="Times New Roman"/>
                <w:b/>
              </w:rPr>
              <w:t>Funding Sources %</w:t>
            </w:r>
          </w:p>
        </w:tc>
        <w:tc>
          <w:tcPr>
            <w:tcW w:w="6106" w:type="dxa"/>
            <w:tcBorders>
              <w:left w:val="single" w:sz="4" w:space="0" w:color="auto"/>
            </w:tcBorders>
            <w:shd w:val="clear" w:color="auto" w:fill="D9D9D9" w:themeFill="background1" w:themeFillShade="D9"/>
          </w:tcPr>
          <w:p w:rsidR="007F26DA" w:rsidRPr="007236A7" w:rsidRDefault="007F26DA" w:rsidP="002D0DA7">
            <w:pPr>
              <w:spacing w:line="312" w:lineRule="auto"/>
              <w:jc w:val="center"/>
              <w:rPr>
                <w:rFonts w:ascii="Times New Roman" w:hAnsi="Times New Roman" w:cs="Times New Roman"/>
                <w:b/>
              </w:rPr>
            </w:pPr>
            <w:r w:rsidRPr="007236A7">
              <w:rPr>
                <w:rFonts w:ascii="Times New Roman" w:hAnsi="Times New Roman" w:cs="Times New Roman"/>
                <w:b/>
              </w:rPr>
              <w:t>Purpose</w:t>
            </w:r>
          </w:p>
        </w:tc>
        <w:tc>
          <w:tcPr>
            <w:tcW w:w="5977" w:type="dxa"/>
            <w:tcBorders>
              <w:right w:val="single" w:sz="18" w:space="0" w:color="auto"/>
            </w:tcBorders>
            <w:shd w:val="clear" w:color="auto" w:fill="D9D9D9" w:themeFill="background1" w:themeFillShade="D9"/>
          </w:tcPr>
          <w:p w:rsidR="007F26DA" w:rsidRPr="007236A7" w:rsidRDefault="007F26DA" w:rsidP="002D0DA7">
            <w:pPr>
              <w:spacing w:line="312" w:lineRule="auto"/>
              <w:jc w:val="center"/>
              <w:rPr>
                <w:rFonts w:ascii="Times New Roman" w:hAnsi="Times New Roman" w:cs="Times New Roman"/>
                <w:b/>
              </w:rPr>
            </w:pPr>
            <w:r w:rsidRPr="007236A7">
              <w:rPr>
                <w:rFonts w:ascii="Times New Roman" w:hAnsi="Times New Roman" w:cs="Times New Roman"/>
                <w:b/>
              </w:rPr>
              <w:t>Projected Outcomes and Products</w:t>
            </w:r>
          </w:p>
        </w:tc>
      </w:tr>
      <w:tr w:rsidR="007236A7" w:rsidRPr="007236A7" w:rsidTr="00D23C81">
        <w:trPr>
          <w:trHeight w:val="351"/>
        </w:trPr>
        <w:tc>
          <w:tcPr>
            <w:tcW w:w="2587" w:type="dxa"/>
            <w:tcBorders>
              <w:left w:val="single" w:sz="18" w:space="0" w:color="auto"/>
              <w:bottom w:val="single" w:sz="18" w:space="0" w:color="auto"/>
              <w:right w:val="single" w:sz="4" w:space="0" w:color="auto"/>
            </w:tcBorders>
          </w:tcPr>
          <w:p w:rsidR="007F26DA" w:rsidRPr="007236A7" w:rsidRDefault="00E725AA" w:rsidP="002D0DA7">
            <w:pPr>
              <w:tabs>
                <w:tab w:val="left" w:pos="360"/>
              </w:tabs>
              <w:spacing w:line="312" w:lineRule="auto"/>
              <w:rPr>
                <w:rFonts w:ascii="Times New Roman" w:hAnsi="Times New Roman" w:cs="Times New Roman"/>
              </w:rPr>
            </w:pPr>
            <w:r w:rsidRPr="007236A7">
              <w:rPr>
                <w:rFonts w:ascii="Times New Roman" w:hAnsi="Times New Roman" w:cs="Times New Roman"/>
              </w:rPr>
              <w:t>50% COE-HSEM</w:t>
            </w:r>
            <w:r w:rsidRPr="007236A7">
              <w:rPr>
                <w:rFonts w:ascii="Times New Roman" w:hAnsi="Times New Roman" w:cs="Times New Roman"/>
              </w:rPr>
              <w:br/>
              <w:t>50% COE-AH</w:t>
            </w:r>
          </w:p>
        </w:tc>
        <w:tc>
          <w:tcPr>
            <w:tcW w:w="6106" w:type="dxa"/>
            <w:tcBorders>
              <w:left w:val="single" w:sz="4" w:space="0" w:color="auto"/>
              <w:bottom w:val="single" w:sz="18" w:space="0" w:color="auto"/>
            </w:tcBorders>
          </w:tcPr>
          <w:p w:rsidR="007F26DA" w:rsidRPr="007236A7" w:rsidRDefault="00CA3146" w:rsidP="007F142C">
            <w:pPr>
              <w:pStyle w:val="ListParagraph"/>
              <w:numPr>
                <w:ilvl w:val="0"/>
                <w:numId w:val="13"/>
              </w:numPr>
              <w:rPr>
                <w:rFonts w:ascii="Times New Roman" w:hAnsi="Times New Roman" w:cs="Times New Roman"/>
              </w:rPr>
            </w:pPr>
            <w:r w:rsidRPr="007236A7">
              <w:rPr>
                <w:rFonts w:ascii="Times New Roman" w:hAnsi="Times New Roman" w:cs="Times New Roman"/>
              </w:rPr>
              <w:t>Establish a HSEM Healthcare</w:t>
            </w:r>
            <w:r w:rsidR="003C6D1F" w:rsidRPr="007236A7">
              <w:rPr>
                <w:rFonts w:ascii="Times New Roman" w:hAnsi="Times New Roman" w:cs="Times New Roman"/>
              </w:rPr>
              <w:t xml:space="preserve"> EM</w:t>
            </w:r>
            <w:r w:rsidRPr="007236A7">
              <w:rPr>
                <w:rFonts w:ascii="Times New Roman" w:hAnsi="Times New Roman" w:cs="Times New Roman"/>
              </w:rPr>
              <w:t xml:space="preserve"> certificate.</w:t>
            </w:r>
          </w:p>
          <w:p w:rsidR="00CA3146" w:rsidRPr="007236A7" w:rsidRDefault="007F142C" w:rsidP="007F142C">
            <w:pPr>
              <w:pStyle w:val="ListParagraph"/>
              <w:numPr>
                <w:ilvl w:val="0"/>
                <w:numId w:val="13"/>
              </w:numPr>
              <w:rPr>
                <w:rFonts w:ascii="Times New Roman" w:hAnsi="Times New Roman" w:cs="Times New Roman"/>
              </w:rPr>
            </w:pPr>
            <w:r w:rsidRPr="007236A7">
              <w:rPr>
                <w:rFonts w:ascii="Times New Roman" w:hAnsi="Times New Roman" w:cs="Times New Roman"/>
              </w:rPr>
              <w:t>Provide training to improve KSAs of healthcare professional to l</w:t>
            </w:r>
            <w:r w:rsidR="00CA3146" w:rsidRPr="007236A7">
              <w:rPr>
                <w:rFonts w:ascii="Times New Roman" w:hAnsi="Times New Roman" w:cs="Times New Roman"/>
              </w:rPr>
              <w:t xml:space="preserve">earn how hospitals and healthcare organizations </w:t>
            </w:r>
            <w:r w:rsidRPr="007236A7">
              <w:rPr>
                <w:rFonts w:ascii="Times New Roman" w:hAnsi="Times New Roman" w:cs="Times New Roman"/>
              </w:rPr>
              <w:t>can better prepare, respond and recover from emergencies/</w:t>
            </w:r>
            <w:r w:rsidR="00CA3146" w:rsidRPr="007236A7">
              <w:rPr>
                <w:rFonts w:ascii="Times New Roman" w:hAnsi="Times New Roman" w:cs="Times New Roman"/>
              </w:rPr>
              <w:t xml:space="preserve"> disasters.</w:t>
            </w:r>
          </w:p>
        </w:tc>
        <w:tc>
          <w:tcPr>
            <w:tcW w:w="5977" w:type="dxa"/>
            <w:tcBorders>
              <w:bottom w:val="single" w:sz="18" w:space="0" w:color="auto"/>
              <w:right w:val="single" w:sz="18" w:space="0" w:color="auto"/>
            </w:tcBorders>
          </w:tcPr>
          <w:p w:rsidR="00687A64" w:rsidRPr="007236A7" w:rsidRDefault="0036019D" w:rsidP="007F142C">
            <w:pPr>
              <w:pStyle w:val="ListParagraph"/>
              <w:numPr>
                <w:ilvl w:val="0"/>
                <w:numId w:val="13"/>
              </w:numPr>
              <w:rPr>
                <w:rFonts w:ascii="Times New Roman" w:hAnsi="Times New Roman" w:cs="Times New Roman"/>
              </w:rPr>
            </w:pPr>
            <w:r w:rsidRPr="007236A7">
              <w:rPr>
                <w:rFonts w:ascii="Times New Roman" w:hAnsi="Times New Roman" w:cs="Times New Roman"/>
              </w:rPr>
              <w:t>Organize</w:t>
            </w:r>
            <w:r w:rsidR="008D1BA8" w:rsidRPr="007236A7">
              <w:rPr>
                <w:rFonts w:ascii="Times New Roman" w:hAnsi="Times New Roman" w:cs="Times New Roman"/>
              </w:rPr>
              <w:t>d</w:t>
            </w:r>
            <w:r w:rsidRPr="007236A7">
              <w:rPr>
                <w:rFonts w:ascii="Times New Roman" w:hAnsi="Times New Roman" w:cs="Times New Roman"/>
              </w:rPr>
              <w:t xml:space="preserve"> and h</w:t>
            </w:r>
            <w:r w:rsidR="00CA3146" w:rsidRPr="007236A7">
              <w:rPr>
                <w:rFonts w:ascii="Times New Roman" w:hAnsi="Times New Roman" w:cs="Times New Roman"/>
              </w:rPr>
              <w:t>ost</w:t>
            </w:r>
            <w:r w:rsidR="008D1BA8" w:rsidRPr="007236A7">
              <w:rPr>
                <w:rFonts w:ascii="Times New Roman" w:hAnsi="Times New Roman" w:cs="Times New Roman"/>
              </w:rPr>
              <w:t>ed a</w:t>
            </w:r>
            <w:r w:rsidR="00CA3146" w:rsidRPr="007236A7">
              <w:rPr>
                <w:rFonts w:ascii="Times New Roman" w:hAnsi="Times New Roman" w:cs="Times New Roman"/>
              </w:rPr>
              <w:t xml:space="preserve"> two-day training at Pierc</w:t>
            </w:r>
            <w:r w:rsidRPr="007236A7">
              <w:rPr>
                <w:rFonts w:ascii="Times New Roman" w:hAnsi="Times New Roman" w:cs="Times New Roman"/>
              </w:rPr>
              <w:t>e College on August 10-11, 2016, for up to 60 healthcare professionals.</w:t>
            </w:r>
          </w:p>
          <w:p w:rsidR="0036019D" w:rsidRPr="007236A7" w:rsidRDefault="0036019D" w:rsidP="007F142C">
            <w:pPr>
              <w:pStyle w:val="ListParagraph"/>
              <w:numPr>
                <w:ilvl w:val="0"/>
                <w:numId w:val="13"/>
              </w:numPr>
              <w:rPr>
                <w:rFonts w:ascii="Times New Roman" w:hAnsi="Times New Roman" w:cs="Times New Roman"/>
              </w:rPr>
            </w:pPr>
            <w:r w:rsidRPr="007236A7">
              <w:rPr>
                <w:rFonts w:ascii="Times New Roman" w:hAnsi="Times New Roman" w:cs="Times New Roman"/>
              </w:rPr>
              <w:t xml:space="preserve">Produce summary report of </w:t>
            </w:r>
            <w:r w:rsidR="00812D40" w:rsidRPr="007236A7">
              <w:rPr>
                <w:rFonts w:ascii="Times New Roman" w:hAnsi="Times New Roman" w:cs="Times New Roman"/>
              </w:rPr>
              <w:t xml:space="preserve">Disaster Preparedness </w:t>
            </w:r>
            <w:r w:rsidR="00240770" w:rsidRPr="007236A7">
              <w:rPr>
                <w:rFonts w:ascii="Times New Roman" w:hAnsi="Times New Roman" w:cs="Times New Roman"/>
              </w:rPr>
              <w:t>course and post to website.</w:t>
            </w:r>
          </w:p>
          <w:p w:rsidR="00240770" w:rsidRPr="007236A7" w:rsidRDefault="00240770" w:rsidP="007F142C">
            <w:pPr>
              <w:pStyle w:val="ListParagraph"/>
              <w:numPr>
                <w:ilvl w:val="0"/>
                <w:numId w:val="13"/>
              </w:numPr>
              <w:rPr>
                <w:rFonts w:ascii="Times New Roman" w:hAnsi="Times New Roman" w:cs="Times New Roman"/>
              </w:rPr>
            </w:pPr>
            <w:r w:rsidRPr="007236A7">
              <w:rPr>
                <w:rFonts w:ascii="Times New Roman" w:hAnsi="Times New Roman" w:cs="Times New Roman"/>
              </w:rPr>
              <w:t xml:space="preserve">Organize a work group of Allied Health and EM professionals to review current course work for healthcare emergency managers, evaluate current HSEM Certificate and make recommendation to HSEM Degree Program for Healthcare EM Certificate curriculum. </w:t>
            </w:r>
          </w:p>
          <w:p w:rsidR="00CA3146" w:rsidRPr="007236A7" w:rsidRDefault="00240770" w:rsidP="007F142C">
            <w:pPr>
              <w:pStyle w:val="ListParagraph"/>
              <w:numPr>
                <w:ilvl w:val="0"/>
                <w:numId w:val="13"/>
              </w:numPr>
              <w:rPr>
                <w:rFonts w:ascii="Times New Roman" w:hAnsi="Times New Roman" w:cs="Times New Roman"/>
              </w:rPr>
            </w:pPr>
            <w:r w:rsidRPr="007236A7">
              <w:rPr>
                <w:rFonts w:ascii="Times New Roman" w:hAnsi="Times New Roman" w:cs="Times New Roman"/>
              </w:rPr>
              <w:t>A Healthcare Emergency Manager</w:t>
            </w:r>
            <w:r w:rsidR="00CA3146" w:rsidRPr="007236A7">
              <w:rPr>
                <w:rFonts w:ascii="Times New Roman" w:hAnsi="Times New Roman" w:cs="Times New Roman"/>
              </w:rPr>
              <w:t xml:space="preserve"> stackable certificate </w:t>
            </w:r>
            <w:r w:rsidR="00812D40" w:rsidRPr="007236A7">
              <w:rPr>
                <w:rFonts w:ascii="Times New Roman" w:hAnsi="Times New Roman" w:cs="Times New Roman"/>
              </w:rPr>
              <w:t>will b</w:t>
            </w:r>
            <w:r w:rsidR="00CA3146" w:rsidRPr="007236A7">
              <w:rPr>
                <w:rFonts w:ascii="Times New Roman" w:hAnsi="Times New Roman" w:cs="Times New Roman"/>
              </w:rPr>
              <w:t xml:space="preserve">e </w:t>
            </w:r>
            <w:r w:rsidRPr="007236A7">
              <w:rPr>
                <w:rFonts w:ascii="Times New Roman" w:hAnsi="Times New Roman" w:cs="Times New Roman"/>
              </w:rPr>
              <w:t xml:space="preserve">offered by the HSEM statewide program and individual </w:t>
            </w:r>
            <w:r w:rsidRPr="007236A7">
              <w:rPr>
                <w:rFonts w:ascii="Times New Roman" w:hAnsi="Times New Roman" w:cs="Times New Roman"/>
              </w:rPr>
              <w:lastRenderedPageBreak/>
              <w:t xml:space="preserve">courses can be </w:t>
            </w:r>
            <w:r w:rsidR="00CA3146" w:rsidRPr="007236A7">
              <w:rPr>
                <w:rFonts w:ascii="Times New Roman" w:hAnsi="Times New Roman" w:cs="Times New Roman"/>
              </w:rPr>
              <w:t>incorporated into Allied Heal</w:t>
            </w:r>
            <w:r w:rsidRPr="007236A7">
              <w:rPr>
                <w:rFonts w:ascii="Times New Roman" w:hAnsi="Times New Roman" w:cs="Times New Roman"/>
              </w:rPr>
              <w:t>th degree program curriculum to meet national requirements for training in EM</w:t>
            </w:r>
            <w:r w:rsidR="00CA3146" w:rsidRPr="007236A7">
              <w:rPr>
                <w:rFonts w:ascii="Times New Roman" w:hAnsi="Times New Roman" w:cs="Times New Roman"/>
              </w:rPr>
              <w:t>.</w:t>
            </w:r>
          </w:p>
          <w:p w:rsidR="00687A64" w:rsidRPr="007236A7" w:rsidRDefault="00CA3146" w:rsidP="00F95928">
            <w:pPr>
              <w:pStyle w:val="ListParagraph"/>
              <w:rPr>
                <w:rFonts w:ascii="Times New Roman" w:hAnsi="Times New Roman" w:cs="Times New Roman"/>
              </w:rPr>
            </w:pPr>
            <w:r w:rsidRPr="007236A7">
              <w:rPr>
                <w:rFonts w:ascii="Times New Roman" w:hAnsi="Times New Roman" w:cs="Times New Roman"/>
              </w:rPr>
              <w:t>Timeline: July 2016 – June 2017</w:t>
            </w:r>
          </w:p>
        </w:tc>
      </w:tr>
      <w:tr w:rsidR="007236A7" w:rsidRPr="007236A7" w:rsidTr="002D0DA7">
        <w:trPr>
          <w:trHeight w:val="351"/>
        </w:trPr>
        <w:tc>
          <w:tcPr>
            <w:tcW w:w="14670" w:type="dxa"/>
            <w:gridSpan w:val="3"/>
            <w:tcBorders>
              <w:top w:val="single" w:sz="18" w:space="0" w:color="auto"/>
              <w:left w:val="single" w:sz="18" w:space="0" w:color="auto"/>
              <w:right w:val="single" w:sz="18" w:space="0" w:color="auto"/>
            </w:tcBorders>
            <w:shd w:val="clear" w:color="auto" w:fill="D9D9D9" w:themeFill="background1" w:themeFillShade="D9"/>
            <w:vAlign w:val="center"/>
          </w:tcPr>
          <w:p w:rsidR="007F26DA" w:rsidRPr="007236A7" w:rsidRDefault="007F26DA" w:rsidP="002D0DA7">
            <w:pPr>
              <w:spacing w:line="312" w:lineRule="auto"/>
              <w:jc w:val="center"/>
              <w:rPr>
                <w:rFonts w:ascii="Times New Roman" w:hAnsi="Times New Roman" w:cs="Times New Roman"/>
                <w:b/>
              </w:rPr>
            </w:pPr>
            <w:r w:rsidRPr="007236A7">
              <w:rPr>
                <w:rFonts w:ascii="Times New Roman" w:hAnsi="Times New Roman" w:cs="Times New Roman"/>
                <w:b/>
              </w:rPr>
              <w:lastRenderedPageBreak/>
              <w:t>Report on Actual Outcomes and Products</w:t>
            </w:r>
          </w:p>
        </w:tc>
      </w:tr>
      <w:tr w:rsidR="007236A7" w:rsidRPr="007236A7" w:rsidTr="00D23C81">
        <w:trPr>
          <w:trHeight w:val="351"/>
        </w:trPr>
        <w:tc>
          <w:tcPr>
            <w:tcW w:w="2587" w:type="dxa"/>
            <w:tcBorders>
              <w:left w:val="single" w:sz="18" w:space="0" w:color="auto"/>
              <w:right w:val="single" w:sz="4" w:space="0" w:color="auto"/>
            </w:tcBorders>
            <w:shd w:val="clear" w:color="auto" w:fill="F2F2F2" w:themeFill="background1" w:themeFillShade="F2"/>
            <w:vAlign w:val="center"/>
          </w:tcPr>
          <w:p w:rsidR="007F26DA" w:rsidRPr="007236A7" w:rsidRDefault="007F26DA" w:rsidP="002D0DA7">
            <w:pPr>
              <w:rPr>
                <w:rFonts w:ascii="Times New Roman" w:hAnsi="Times New Roman" w:cs="Times New Roman"/>
                <w:b/>
              </w:rPr>
            </w:pPr>
            <w:r w:rsidRPr="007236A7">
              <w:rPr>
                <w:rFonts w:ascii="Times New Roman" w:hAnsi="Times New Roman" w:cs="Times New Roman"/>
                <w:b/>
              </w:rPr>
              <w:t>Quarter 1</w:t>
            </w:r>
          </w:p>
        </w:tc>
        <w:tc>
          <w:tcPr>
            <w:tcW w:w="12083" w:type="dxa"/>
            <w:gridSpan w:val="2"/>
            <w:tcBorders>
              <w:left w:val="single" w:sz="4" w:space="0" w:color="auto"/>
              <w:right w:val="single" w:sz="18" w:space="0" w:color="auto"/>
            </w:tcBorders>
            <w:vAlign w:val="center"/>
          </w:tcPr>
          <w:p w:rsidR="008D1BA8" w:rsidRPr="007236A7" w:rsidRDefault="008D1BA8" w:rsidP="0050536B">
            <w:pPr>
              <w:rPr>
                <w:rFonts w:ascii="Times New Roman" w:hAnsi="Times New Roman" w:cs="Times New Roman"/>
              </w:rPr>
            </w:pPr>
            <w:r w:rsidRPr="007236A7">
              <w:rPr>
                <w:rFonts w:ascii="Times New Roman" w:hAnsi="Times New Roman" w:cs="Times New Roman"/>
              </w:rPr>
              <w:t xml:space="preserve">Pierce College and staff from the Allied Health and HSEM Centers of Excellence hosted a two day FEMA grant funded workshop August 10 &amp; 11 for over 60 hospitals and healthcare organizations.  The training reviewed the fundamentals of disaster preparedness and recovery planning.  There was no cost to participants and funding was from a FEMA training grant.  Denise Yochum, the Pierce College Ft. Steilacoom President, welcomed participants to the event and talked about the importance of health care professionals and organizations being trained and having plans to prepare for and recover from disasters. She talked briefly about the HSEM degree program‎ and thanked the Centers of Excellence for helping to bring this important training to our region. </w:t>
            </w:r>
          </w:p>
          <w:p w:rsidR="008D1BA8" w:rsidRPr="007236A7" w:rsidRDefault="008D1BA8" w:rsidP="0050536B">
            <w:pPr>
              <w:rPr>
                <w:rFonts w:ascii="Times New Roman" w:eastAsia="Times New Roman" w:hAnsi="Times New Roman" w:cs="Times New Roman"/>
              </w:rPr>
            </w:pPr>
            <w:r w:rsidRPr="007236A7">
              <w:rPr>
                <w:rFonts w:ascii="Times New Roman" w:eastAsia="Times New Roman" w:hAnsi="Times New Roman" w:cs="Times New Roman"/>
              </w:rPr>
              <w:t>We requested and have been approved to offer the training April 4 and 5</w:t>
            </w:r>
            <w:r w:rsidRPr="007236A7">
              <w:rPr>
                <w:rFonts w:ascii="Times New Roman" w:eastAsia="Times New Roman" w:hAnsi="Times New Roman" w:cs="Times New Roman"/>
                <w:vertAlign w:val="superscript"/>
              </w:rPr>
              <w:t>th</w:t>
            </w:r>
            <w:r w:rsidRPr="007236A7">
              <w:rPr>
                <w:rFonts w:ascii="Times New Roman" w:eastAsia="Times New Roman" w:hAnsi="Times New Roman" w:cs="Times New Roman"/>
              </w:rPr>
              <w:t>, 2017, at Yakima Valley College</w:t>
            </w:r>
          </w:p>
          <w:p w:rsidR="008D1BA8" w:rsidRPr="007236A7" w:rsidRDefault="008D1BA8" w:rsidP="0050536B">
            <w:pPr>
              <w:rPr>
                <w:rFonts w:ascii="Times New Roman" w:eastAsia="Times New Roman" w:hAnsi="Times New Roman" w:cs="Times New Roman"/>
              </w:rPr>
            </w:pPr>
          </w:p>
          <w:p w:rsidR="008D1BA8" w:rsidRPr="007236A7" w:rsidRDefault="008D1BA8" w:rsidP="0050536B">
            <w:pPr>
              <w:rPr>
                <w:rFonts w:ascii="Times New Roman" w:eastAsia="Times New Roman" w:hAnsi="Times New Roman" w:cs="Times New Roman"/>
              </w:rPr>
            </w:pPr>
            <w:r w:rsidRPr="007236A7">
              <w:rPr>
                <w:rFonts w:ascii="Times New Roman" w:eastAsia="Times New Roman" w:hAnsi="Times New Roman" w:cs="Times New Roman"/>
              </w:rPr>
              <w:t xml:space="preserve">The HSEM Center had three board members Mindi Mattson, Jennifer Lord and Patrick Knouff who participated.  Two of our Board Members will be working with us on designing a stackable certificate in EM for healthcare professionals.   </w:t>
            </w:r>
          </w:p>
          <w:p w:rsidR="008D1BA8" w:rsidRPr="007236A7" w:rsidRDefault="008D1BA8" w:rsidP="0050536B">
            <w:pPr>
              <w:rPr>
                <w:rFonts w:ascii="Times New Roman" w:eastAsia="Times New Roman" w:hAnsi="Times New Roman" w:cs="Times New Roman"/>
              </w:rPr>
            </w:pPr>
          </w:p>
          <w:p w:rsidR="008D1BA8" w:rsidRPr="007236A7" w:rsidRDefault="008D1BA8" w:rsidP="0050536B">
            <w:pPr>
              <w:rPr>
                <w:rFonts w:ascii="Times New Roman" w:eastAsia="Times New Roman" w:hAnsi="Times New Roman" w:cs="Times New Roman"/>
              </w:rPr>
            </w:pPr>
            <w:r w:rsidRPr="007236A7">
              <w:rPr>
                <w:rFonts w:ascii="Times New Roman" w:eastAsia="Times New Roman" w:hAnsi="Times New Roman" w:cs="Times New Roman"/>
              </w:rPr>
              <w:t>Return on investment (ROI) – Received FEMA Grant to provide this training at no charge to participants.  Estimate ROI $30,000</w:t>
            </w:r>
          </w:p>
          <w:p w:rsidR="007F26DA" w:rsidRPr="007236A7" w:rsidRDefault="007F26DA" w:rsidP="0050536B">
            <w:pPr>
              <w:rPr>
                <w:rFonts w:ascii="Times New Roman" w:hAnsi="Times New Roman" w:cs="Times New Roman"/>
              </w:rPr>
            </w:pPr>
          </w:p>
        </w:tc>
      </w:tr>
      <w:tr w:rsidR="007236A7" w:rsidRPr="007236A7" w:rsidTr="00D23C81">
        <w:trPr>
          <w:trHeight w:val="351"/>
        </w:trPr>
        <w:tc>
          <w:tcPr>
            <w:tcW w:w="2587" w:type="dxa"/>
            <w:tcBorders>
              <w:left w:val="single" w:sz="18" w:space="0" w:color="auto"/>
              <w:right w:val="single" w:sz="4" w:space="0" w:color="auto"/>
            </w:tcBorders>
            <w:shd w:val="clear" w:color="auto" w:fill="F2F2F2" w:themeFill="background1" w:themeFillShade="F2"/>
            <w:vAlign w:val="center"/>
          </w:tcPr>
          <w:p w:rsidR="007F26DA" w:rsidRPr="007236A7" w:rsidRDefault="007F26DA" w:rsidP="002D0DA7">
            <w:pPr>
              <w:rPr>
                <w:rFonts w:ascii="Times New Roman" w:hAnsi="Times New Roman" w:cs="Times New Roman"/>
                <w:b/>
              </w:rPr>
            </w:pPr>
            <w:r w:rsidRPr="007236A7">
              <w:rPr>
                <w:rFonts w:ascii="Times New Roman" w:hAnsi="Times New Roman" w:cs="Times New Roman"/>
                <w:b/>
              </w:rPr>
              <w:t>Quarter 2</w:t>
            </w:r>
          </w:p>
        </w:tc>
        <w:tc>
          <w:tcPr>
            <w:tcW w:w="12083" w:type="dxa"/>
            <w:gridSpan w:val="2"/>
            <w:tcBorders>
              <w:left w:val="single" w:sz="4" w:space="0" w:color="auto"/>
              <w:right w:val="single" w:sz="18" w:space="0" w:color="auto"/>
            </w:tcBorders>
            <w:vAlign w:val="center"/>
          </w:tcPr>
          <w:p w:rsidR="007F26DA" w:rsidRPr="007236A7" w:rsidRDefault="00C80593" w:rsidP="0050536B">
            <w:pPr>
              <w:rPr>
                <w:rFonts w:ascii="Times New Roman" w:hAnsi="Times New Roman" w:cs="Times New Roman"/>
              </w:rPr>
            </w:pPr>
            <w:r w:rsidRPr="007236A7">
              <w:rPr>
                <w:rFonts w:ascii="Times New Roman" w:hAnsi="Times New Roman" w:cs="Times New Roman"/>
              </w:rPr>
              <w:t xml:space="preserve">The HSEM Center participated at the </w:t>
            </w:r>
            <w:r w:rsidR="0050536B" w:rsidRPr="007236A7">
              <w:rPr>
                <w:rFonts w:ascii="Times New Roman" w:hAnsi="Times New Roman" w:cs="Times New Roman"/>
              </w:rPr>
              <w:t xml:space="preserve">fall </w:t>
            </w:r>
            <w:r w:rsidR="00CB6F11" w:rsidRPr="007236A7">
              <w:rPr>
                <w:rFonts w:ascii="Times New Roman" w:hAnsi="Times New Roman" w:cs="Times New Roman"/>
              </w:rPr>
              <w:t>quarter</w:t>
            </w:r>
            <w:r w:rsidRPr="007236A7">
              <w:rPr>
                <w:rFonts w:ascii="Times New Roman" w:hAnsi="Times New Roman" w:cs="Times New Roman"/>
              </w:rPr>
              <w:t xml:space="preserve"> Allied Health Deans and Directors </w:t>
            </w:r>
            <w:r w:rsidR="0050536B" w:rsidRPr="007236A7">
              <w:rPr>
                <w:rFonts w:ascii="Times New Roman" w:hAnsi="Times New Roman" w:cs="Times New Roman"/>
              </w:rPr>
              <w:t>meeting</w:t>
            </w:r>
            <w:r w:rsidRPr="007236A7">
              <w:rPr>
                <w:rFonts w:ascii="Times New Roman" w:hAnsi="Times New Roman" w:cs="Times New Roman"/>
              </w:rPr>
              <w:t xml:space="preserve">. The fall meeting was at Washington State University – Vancouver Campus where the meeting focused on reviewing core capabilities. The Center </w:t>
            </w:r>
            <w:r w:rsidR="0050536B" w:rsidRPr="007236A7">
              <w:rPr>
                <w:rFonts w:ascii="Times New Roman" w:hAnsi="Times New Roman" w:cs="Times New Roman"/>
              </w:rPr>
              <w:t>is</w:t>
            </w:r>
            <w:r w:rsidRPr="007236A7">
              <w:rPr>
                <w:rFonts w:ascii="Times New Roman" w:hAnsi="Times New Roman" w:cs="Times New Roman"/>
              </w:rPr>
              <w:t xml:space="preserve"> working with </w:t>
            </w:r>
            <w:r w:rsidR="0050536B" w:rsidRPr="007236A7">
              <w:rPr>
                <w:rFonts w:ascii="Times New Roman" w:hAnsi="Times New Roman" w:cs="Times New Roman"/>
              </w:rPr>
              <w:t xml:space="preserve">Dan Ferguson and </w:t>
            </w:r>
            <w:r w:rsidRPr="007236A7">
              <w:rPr>
                <w:rFonts w:ascii="Times New Roman" w:hAnsi="Times New Roman" w:cs="Times New Roman"/>
              </w:rPr>
              <w:t>Rachel Parish, Director of the Medical Program at Peninsula College</w:t>
            </w:r>
            <w:r w:rsidR="0050536B" w:rsidRPr="007236A7">
              <w:rPr>
                <w:rFonts w:ascii="Times New Roman" w:hAnsi="Times New Roman" w:cs="Times New Roman"/>
              </w:rPr>
              <w:t>,</w:t>
            </w:r>
            <w:r w:rsidRPr="007236A7">
              <w:rPr>
                <w:rFonts w:ascii="Times New Roman" w:hAnsi="Times New Roman" w:cs="Times New Roman"/>
              </w:rPr>
              <w:t xml:space="preserve"> to share a best practice core curriculum for disaster/emergency management capabilities they have developed. The exercise and training session is titled “Kitsap Public Health Triage &amp; Treatment Training and Drill Evaluation.” Their Allied Health students completed a staged disaster drill based on this curriculum which was very successful in addressing their core outcomes through applied learning activities.</w:t>
            </w:r>
          </w:p>
          <w:p w:rsidR="00C80593" w:rsidRPr="007236A7" w:rsidRDefault="00C80593" w:rsidP="0050536B">
            <w:pPr>
              <w:rPr>
                <w:rFonts w:ascii="Times New Roman" w:hAnsi="Times New Roman" w:cs="Times New Roman"/>
              </w:rPr>
            </w:pPr>
          </w:p>
          <w:p w:rsidR="00C80593" w:rsidRPr="007236A7" w:rsidRDefault="00C80593" w:rsidP="00C42CD8">
            <w:pPr>
              <w:rPr>
                <w:rFonts w:ascii="Times New Roman" w:hAnsi="Times New Roman" w:cs="Times New Roman"/>
              </w:rPr>
            </w:pPr>
            <w:r w:rsidRPr="007236A7">
              <w:rPr>
                <w:rFonts w:ascii="Times New Roman" w:hAnsi="Times New Roman" w:cs="Times New Roman"/>
              </w:rPr>
              <w:t>The Centers of Allied Health and HSEM started a conversation with a small group of Allied Health and Emergency Management professions</w:t>
            </w:r>
            <w:r w:rsidR="0045258A" w:rsidRPr="007236A7">
              <w:rPr>
                <w:rFonts w:ascii="Times New Roman" w:hAnsi="Times New Roman" w:cs="Times New Roman"/>
              </w:rPr>
              <w:t xml:space="preserve"> from Peninsula College’s Dean, Nursing and Allied Health Directors, Kitsap County Public Health, Northwest Healthcare Coalition, and the Director of Clallam County Emergency Management (an Advisory Board member for the CoE-HSEM) in regards to Emergency Management curriculum that could be made available in Healthcare Emergency Preparedness for out healthcare programs statewide. This discussion have included education for addressing emergency/disaster stress management. The workgroup identified the need for a system wide/survey of Healthcare Programs that would identify the current status of Emergency Management curriculum and needs/gaps. </w:t>
            </w:r>
            <w:r w:rsidR="00C42CD8" w:rsidRPr="007236A7">
              <w:rPr>
                <w:rFonts w:ascii="Times New Roman" w:hAnsi="Times New Roman" w:cs="Times New Roman"/>
              </w:rPr>
              <w:t>The survey will be drafted and discussed at the upcoming winter Dean/Director’s meeting.</w:t>
            </w:r>
          </w:p>
          <w:p w:rsidR="000B0006" w:rsidRPr="007236A7" w:rsidRDefault="000B0006" w:rsidP="00C42CD8">
            <w:pPr>
              <w:rPr>
                <w:rFonts w:ascii="Times New Roman" w:hAnsi="Times New Roman" w:cs="Times New Roman"/>
              </w:rPr>
            </w:pPr>
          </w:p>
          <w:p w:rsidR="000B0006" w:rsidRPr="007236A7" w:rsidRDefault="000B0006" w:rsidP="000B0006">
            <w:pPr>
              <w:rPr>
                <w:rFonts w:ascii="Times New Roman" w:eastAsia="Times New Roman" w:hAnsi="Times New Roman" w:cs="Times New Roman"/>
                <w:vanish/>
                <w:sz w:val="24"/>
                <w:szCs w:val="24"/>
              </w:rPr>
            </w:pPr>
            <w:r w:rsidRPr="007236A7">
              <w:rPr>
                <w:rFonts w:ascii="Times New Roman" w:eastAsia="Calibri" w:hAnsi="Times New Roman" w:cs="Times New Roman"/>
              </w:rPr>
              <w:t xml:space="preserve">HSEM CoE staff also met with the Center for Global Health Nursing at the University of Washington </w:t>
            </w:r>
            <w:r w:rsidR="004F2CDB" w:rsidRPr="007236A7">
              <w:rPr>
                <w:rFonts w:ascii="Times New Roman" w:eastAsia="Calibri" w:hAnsi="Times New Roman" w:cs="Times New Roman"/>
              </w:rPr>
              <w:t>whose</w:t>
            </w:r>
            <w:r w:rsidRPr="007236A7">
              <w:rPr>
                <w:rFonts w:ascii="Times New Roman" w:eastAsia="Calibri" w:hAnsi="Times New Roman" w:cs="Times New Roman"/>
              </w:rPr>
              <w:t xml:space="preserve"> mission is to pioneer and build capacity for appropriate and sustainable improvement in health and healthcare through innovative nursing research, education and practice across cultures both locally and internationally</w:t>
            </w:r>
            <w:r w:rsidR="00FC54E7" w:rsidRPr="007236A7">
              <w:rPr>
                <w:rFonts w:ascii="Times New Roman" w:eastAsia="Calibri" w:hAnsi="Times New Roman" w:cs="Times New Roman"/>
              </w:rPr>
              <w:t>.</w:t>
            </w:r>
            <w:r w:rsidR="004F2CDB" w:rsidRPr="007236A7">
              <w:rPr>
                <w:rFonts w:ascii="Times New Roman" w:eastAsia="Calibri" w:hAnsi="Times New Roman" w:cs="Times New Roman"/>
              </w:rPr>
              <w:t xml:space="preserve"> They are interested in collaborating with our Allied Health and HSEM </w:t>
            </w:r>
            <w:r w:rsidR="004F2CDB" w:rsidRPr="007236A7">
              <w:rPr>
                <w:rFonts w:ascii="Times New Roman" w:eastAsia="Calibri" w:hAnsi="Times New Roman" w:cs="Times New Roman"/>
              </w:rPr>
              <w:lastRenderedPageBreak/>
              <w:t xml:space="preserve">Centers on education and training for disaster/emergency management and they bring additional resources and research to the SBCTC Allied Health </w:t>
            </w:r>
            <w:r w:rsidR="00BD2924" w:rsidRPr="007236A7">
              <w:rPr>
                <w:rFonts w:ascii="Times New Roman" w:eastAsia="Calibri" w:hAnsi="Times New Roman" w:cs="Times New Roman"/>
              </w:rPr>
              <w:t>professionals.</w:t>
            </w:r>
            <w:r w:rsidRPr="007236A7">
              <w:rPr>
                <w:rFonts w:ascii="Times New Roman" w:eastAsia="Calibri" w:hAnsi="Times New Roman" w:cs="Times New Roman"/>
              </w:rPr>
              <w:t xml:space="preserve"> </w:t>
            </w:r>
            <w:r w:rsidR="004F2CDB" w:rsidRPr="007236A7">
              <w:rPr>
                <w:rFonts w:ascii="Times New Roman" w:eastAsia="Calibri" w:hAnsi="Times New Roman" w:cs="Times New Roman"/>
              </w:rPr>
              <w:t xml:space="preserve">  </w:t>
            </w:r>
            <w:r w:rsidRPr="007236A7">
              <w:rPr>
                <w:rFonts w:ascii="Times New Roman" w:eastAsia="Calibri" w:hAnsi="Times New Roman" w:cs="Times New Roman"/>
              </w:rPr>
              <w:t xml:space="preserve"> </w:t>
            </w:r>
          </w:p>
          <w:p w:rsidR="000B0006" w:rsidRPr="007236A7" w:rsidRDefault="000B0006" w:rsidP="000B0006">
            <w:pPr>
              <w:jc w:val="center"/>
              <w:rPr>
                <w:rFonts w:ascii="Times New Roman" w:eastAsia="Times New Roman" w:hAnsi="Times New Roman" w:cs="Times New Roman"/>
                <w:vanish/>
                <w:sz w:val="24"/>
                <w:szCs w:val="24"/>
              </w:rPr>
            </w:pPr>
          </w:p>
          <w:p w:rsidR="000B0006" w:rsidRPr="007236A7" w:rsidRDefault="000B0006" w:rsidP="000B0006">
            <w:pPr>
              <w:jc w:val="center"/>
              <w:rPr>
                <w:rFonts w:ascii="Times New Roman" w:eastAsia="Times New Roman" w:hAnsi="Times New Roman" w:cs="Times New Roman"/>
                <w:vanish/>
                <w:sz w:val="24"/>
                <w:szCs w:val="24"/>
              </w:rPr>
            </w:pPr>
          </w:p>
          <w:p w:rsidR="000B0006" w:rsidRPr="007236A7" w:rsidRDefault="00FC54E7" w:rsidP="00FC54E7">
            <w:pPr>
              <w:spacing w:after="160" w:line="259" w:lineRule="auto"/>
              <w:rPr>
                <w:rFonts w:ascii="Times New Roman" w:hAnsi="Times New Roman" w:cs="Times New Roman"/>
              </w:rPr>
            </w:pPr>
            <w:r w:rsidRPr="007236A7">
              <w:rPr>
                <w:rFonts w:ascii="Times New Roman" w:hAnsi="Times New Roman" w:cs="Times New Roman"/>
              </w:rPr>
              <w:t xml:space="preserve"> </w:t>
            </w:r>
          </w:p>
        </w:tc>
      </w:tr>
      <w:tr w:rsidR="007236A7" w:rsidRPr="007236A7" w:rsidTr="00D23C81">
        <w:trPr>
          <w:trHeight w:val="351"/>
        </w:trPr>
        <w:tc>
          <w:tcPr>
            <w:tcW w:w="2587" w:type="dxa"/>
            <w:tcBorders>
              <w:left w:val="single" w:sz="18" w:space="0" w:color="auto"/>
              <w:right w:val="single" w:sz="4" w:space="0" w:color="auto"/>
            </w:tcBorders>
            <w:shd w:val="clear" w:color="auto" w:fill="F2F2F2" w:themeFill="background1" w:themeFillShade="F2"/>
            <w:vAlign w:val="center"/>
          </w:tcPr>
          <w:p w:rsidR="007F26DA" w:rsidRPr="007236A7" w:rsidRDefault="007F26DA" w:rsidP="002D0DA7">
            <w:pPr>
              <w:rPr>
                <w:rFonts w:ascii="Times New Roman" w:hAnsi="Times New Roman" w:cs="Times New Roman"/>
                <w:b/>
              </w:rPr>
            </w:pPr>
            <w:r w:rsidRPr="007236A7">
              <w:rPr>
                <w:rFonts w:ascii="Times New Roman" w:hAnsi="Times New Roman" w:cs="Times New Roman"/>
                <w:b/>
              </w:rPr>
              <w:lastRenderedPageBreak/>
              <w:t>Quarter 3</w:t>
            </w:r>
          </w:p>
        </w:tc>
        <w:tc>
          <w:tcPr>
            <w:tcW w:w="12083" w:type="dxa"/>
            <w:gridSpan w:val="2"/>
            <w:tcBorders>
              <w:left w:val="single" w:sz="4" w:space="0" w:color="auto"/>
              <w:right w:val="single" w:sz="18" w:space="0" w:color="auto"/>
            </w:tcBorders>
            <w:vAlign w:val="center"/>
          </w:tcPr>
          <w:p w:rsidR="00BD2924" w:rsidRPr="009C6C72" w:rsidRDefault="002F168F" w:rsidP="009C6C72">
            <w:pPr>
              <w:ind w:left="8"/>
              <w:rPr>
                <w:rFonts w:ascii="Times New Roman" w:hAnsi="Times New Roman" w:cs="Times New Roman"/>
              </w:rPr>
            </w:pPr>
            <w:r w:rsidRPr="009C6C72">
              <w:rPr>
                <w:rFonts w:ascii="Times New Roman" w:hAnsi="Times New Roman" w:cs="Times New Roman"/>
              </w:rPr>
              <w:t xml:space="preserve">The Center staff traveled to Yakima help the CoE for Allied Health host the </w:t>
            </w:r>
            <w:r w:rsidR="002D0DA7" w:rsidRPr="009C6C72">
              <w:rPr>
                <w:rFonts w:ascii="Times New Roman" w:hAnsi="Times New Roman" w:cs="Times New Roman"/>
              </w:rPr>
              <w:t>second two</w:t>
            </w:r>
            <w:r w:rsidRPr="009C6C72">
              <w:rPr>
                <w:rFonts w:ascii="Times New Roman" w:hAnsi="Times New Roman" w:cs="Times New Roman"/>
              </w:rPr>
              <w:t xml:space="preserve"> day FEMA funded workshop this year.  On April 4 and 5 for over 50 hospitals and healthcare organizations met at Yakima Valley College.  The training reviewed the fundamentals of disaster preparedness and recovery planning.  There was no cost to participants and funding was from a FEMA training grant.   Linda Crerar and Dan Ferguson, Director of CoE for Allied Health welcomed participants to the event and talked about the importance of health care professionals and organizations being trained and having plans to prepare for and recover from disasters. Linda talked briefly about the HSEM degree program and thank the Allied Health Center for hosting this important training to our region. </w:t>
            </w:r>
          </w:p>
          <w:p w:rsidR="00BD2924" w:rsidRPr="009C6C72" w:rsidRDefault="00BD2924" w:rsidP="009C6C72">
            <w:pPr>
              <w:ind w:left="8"/>
              <w:rPr>
                <w:rFonts w:ascii="Times New Roman" w:hAnsi="Times New Roman" w:cs="Times New Roman"/>
              </w:rPr>
            </w:pPr>
          </w:p>
          <w:p w:rsidR="008F635C" w:rsidRPr="009C6C72" w:rsidRDefault="008F635C" w:rsidP="009C6C72">
            <w:pPr>
              <w:rPr>
                <w:rFonts w:ascii="Times New Roman" w:hAnsi="Times New Roman" w:cs="Times New Roman"/>
                <w:lang w:val="en"/>
              </w:rPr>
            </w:pPr>
            <w:r w:rsidRPr="009C6C72">
              <w:rPr>
                <w:rFonts w:ascii="Times New Roman" w:hAnsi="Times New Roman" w:cs="Times New Roman"/>
                <w:lang w:val="en"/>
              </w:rPr>
              <w:t>The Center Director and staff, Anita Janis, attended and presented at the March 2, Allied Health Deans and Directors meeting with Rachel Pairsh, the Peninsula College Director of the Medical Assisting Program on “Disaster Preparedness in Allied Health Program.  A small workgroup made up of Allied Health Dean and Directors along with the Center Directors for Allied Health and HSEM have been working on identifying and addressing emergency management core curriculum training needs and issues.  Rachel presented on her program’s emergency/disaster training exercise which they do with the Nursing Program with their students prior to graduation.  The exercise incorporates all of the required and recommended EM learning objectives for healthcare professionals.  The Center’s and workgroup also drafted a EM Allied Health Core Curriculum survey which would identify what EM curriculum is currently being utilized in our state’s Allied Health programs, the gaps and the restraining forces for implementation of EM curriculum.  The Centers will continue to work with the Dean and Directors group on the inclusion of EM curriculum into the appropriate health care programs.</w:t>
            </w:r>
          </w:p>
          <w:p w:rsidR="007F26DA" w:rsidRPr="007236A7" w:rsidRDefault="007F26DA" w:rsidP="00BD2924">
            <w:pPr>
              <w:spacing w:line="259" w:lineRule="auto"/>
              <w:ind w:left="8"/>
              <w:rPr>
                <w:rFonts w:ascii="Times New Roman" w:hAnsi="Times New Roman" w:cs="Times New Roman"/>
              </w:rPr>
            </w:pPr>
          </w:p>
        </w:tc>
      </w:tr>
      <w:tr w:rsidR="007236A7" w:rsidRPr="007236A7" w:rsidTr="00D23C81">
        <w:trPr>
          <w:trHeight w:val="351"/>
        </w:trPr>
        <w:tc>
          <w:tcPr>
            <w:tcW w:w="2587" w:type="dxa"/>
            <w:tcBorders>
              <w:left w:val="single" w:sz="18" w:space="0" w:color="auto"/>
              <w:bottom w:val="single" w:sz="4" w:space="0" w:color="auto"/>
              <w:right w:val="single" w:sz="4" w:space="0" w:color="auto"/>
            </w:tcBorders>
            <w:shd w:val="clear" w:color="auto" w:fill="F2F2F2" w:themeFill="background1" w:themeFillShade="F2"/>
            <w:vAlign w:val="center"/>
          </w:tcPr>
          <w:p w:rsidR="007F26DA" w:rsidRPr="007236A7" w:rsidRDefault="007F26DA" w:rsidP="002D0DA7">
            <w:pPr>
              <w:rPr>
                <w:rFonts w:ascii="Times New Roman" w:hAnsi="Times New Roman" w:cs="Times New Roman"/>
                <w:b/>
              </w:rPr>
            </w:pPr>
            <w:r w:rsidRPr="007236A7">
              <w:rPr>
                <w:rFonts w:ascii="Times New Roman" w:hAnsi="Times New Roman" w:cs="Times New Roman"/>
                <w:b/>
              </w:rPr>
              <w:t>Quarter 4</w:t>
            </w:r>
          </w:p>
        </w:tc>
        <w:tc>
          <w:tcPr>
            <w:tcW w:w="12083" w:type="dxa"/>
            <w:gridSpan w:val="2"/>
            <w:tcBorders>
              <w:left w:val="single" w:sz="4" w:space="0" w:color="auto"/>
              <w:bottom w:val="single" w:sz="4" w:space="0" w:color="auto"/>
              <w:right w:val="single" w:sz="18" w:space="0" w:color="auto"/>
            </w:tcBorders>
            <w:vAlign w:val="center"/>
          </w:tcPr>
          <w:p w:rsidR="00B90EE0" w:rsidRPr="00B37EB5" w:rsidRDefault="00B90EE0" w:rsidP="00B90EE0">
            <w:pPr>
              <w:pStyle w:val="NormalWeb"/>
              <w:rPr>
                <w:color w:val="000000"/>
                <w:sz w:val="22"/>
                <w:szCs w:val="22"/>
              </w:rPr>
            </w:pPr>
            <w:r w:rsidRPr="00B90EE0">
              <w:rPr>
                <w:noProof/>
              </w:rPr>
              <w:t>The Center staff traveled to Yakima</w:t>
            </w:r>
            <w:r w:rsidRPr="00B37EB5">
              <w:rPr>
                <w:noProof/>
              </w:rPr>
              <w:t xml:space="preserve"> </w:t>
            </w:r>
            <w:r w:rsidRPr="00B90EE0">
              <w:rPr>
                <w:noProof/>
              </w:rPr>
              <w:t>to help the CoE for Allied Health host the second  two day FEMA funded workshop this year.  Over 50 hospitals and healthcare organizations met at Yakima Valley College on April 4-5 and received training and materials on the undamentals of disaster preparedness and recovery planning.  There was no cost to participants and funding was from a FEMA training grant.  L</w:t>
            </w:r>
            <w:proofErr w:type="spellStart"/>
            <w:r w:rsidRPr="00B90EE0">
              <w:rPr>
                <w:rFonts w:eastAsia="Times New Roman"/>
                <w:color w:val="0A0101"/>
              </w:rPr>
              <w:t>inda</w:t>
            </w:r>
            <w:proofErr w:type="spellEnd"/>
            <w:r w:rsidRPr="00B90EE0">
              <w:rPr>
                <w:rFonts w:eastAsia="Times New Roman"/>
                <w:color w:val="0A0101"/>
              </w:rPr>
              <w:t xml:space="preserve"> Crerar and Dan Ferguson, Director of CoE for Allied Health welcomed participants to the event and talked about the importance of health care professionals and organizations being trained and having plans to prepare for and recover from disasters. Linda talked briefly about the HSEM degree program‎ and thank the Allied Health Center for hosting this important training to our region.</w:t>
            </w:r>
            <w:r w:rsidRPr="00B37EB5">
              <w:rPr>
                <w:rFonts w:eastAsia="Times New Roman"/>
                <w:color w:val="0A0101"/>
              </w:rPr>
              <w:t xml:space="preserve">  </w:t>
            </w:r>
            <w:r w:rsidRPr="00B37EB5">
              <w:rPr>
                <w:color w:val="000000"/>
              </w:rPr>
              <w:t xml:space="preserve">Anita Janus the Center’s eastern WA representative participated in the two day workshop.  </w:t>
            </w:r>
            <w:r w:rsidRPr="00B37EB5">
              <w:rPr>
                <w:color w:val="000000"/>
                <w:sz w:val="22"/>
                <w:szCs w:val="22"/>
              </w:rPr>
              <w:t>“It generated lots of discussion in the breakout groups and the need for ongoing training and educational opportunities.  Anita had invited Raquel Ferrell Crowley, Senator Patty Murray's Eastern WA representative, to join the group in afternoon of the first day.  Raquel talked briefly about what Senator Murray was working on in D.C. that might be of interest to everyone.  She also referenced some new legislation which she will be forwarding that she felt we would be interested in learning about.</w:t>
            </w:r>
          </w:p>
          <w:p w:rsidR="00B90EE0" w:rsidRPr="00E623AA" w:rsidRDefault="00B90EE0" w:rsidP="00B90EE0">
            <w:pPr>
              <w:pStyle w:val="NormalWeb"/>
              <w:rPr>
                <w:rFonts w:ascii="Calibri" w:hAnsi="Calibri"/>
                <w:color w:val="000000"/>
                <w:sz w:val="22"/>
                <w:szCs w:val="22"/>
              </w:rPr>
            </w:pPr>
          </w:p>
          <w:p w:rsidR="007F26DA" w:rsidRPr="007236A7" w:rsidRDefault="007F26DA" w:rsidP="00B90EE0">
            <w:pPr>
              <w:spacing w:after="240"/>
              <w:rPr>
                <w:rFonts w:ascii="Times New Roman" w:hAnsi="Times New Roman" w:cs="Times New Roman"/>
              </w:rPr>
            </w:pPr>
          </w:p>
        </w:tc>
      </w:tr>
      <w:tr w:rsidR="007236A7" w:rsidRPr="007236A7" w:rsidTr="002D0DA7">
        <w:trPr>
          <w:trHeight w:val="2278"/>
        </w:trPr>
        <w:tc>
          <w:tcPr>
            <w:tcW w:w="2587" w:type="dxa"/>
            <w:tcBorders>
              <w:left w:val="single" w:sz="18" w:space="0" w:color="auto"/>
              <w:bottom w:val="single" w:sz="18" w:space="0" w:color="auto"/>
              <w:right w:val="single" w:sz="4" w:space="0" w:color="auto"/>
            </w:tcBorders>
            <w:shd w:val="clear" w:color="auto" w:fill="D9D9D9" w:themeFill="background1" w:themeFillShade="D9"/>
            <w:vAlign w:val="center"/>
          </w:tcPr>
          <w:p w:rsidR="007F26DA" w:rsidRPr="007236A7" w:rsidRDefault="007F26DA" w:rsidP="002D0DA7">
            <w:pPr>
              <w:rPr>
                <w:rFonts w:ascii="Times New Roman" w:hAnsi="Times New Roman" w:cs="Times New Roman"/>
                <w:b/>
              </w:rPr>
            </w:pPr>
            <w:r w:rsidRPr="007236A7">
              <w:rPr>
                <w:rFonts w:ascii="Times New Roman" w:hAnsi="Times New Roman" w:cs="Times New Roman"/>
                <w:b/>
              </w:rPr>
              <w:lastRenderedPageBreak/>
              <w:t>Analysis</w:t>
            </w:r>
          </w:p>
        </w:tc>
        <w:tc>
          <w:tcPr>
            <w:tcW w:w="12083" w:type="dxa"/>
            <w:gridSpan w:val="2"/>
            <w:tcBorders>
              <w:left w:val="single" w:sz="4" w:space="0" w:color="auto"/>
              <w:bottom w:val="single" w:sz="18" w:space="0" w:color="auto"/>
              <w:right w:val="single" w:sz="18" w:space="0" w:color="auto"/>
            </w:tcBorders>
            <w:vAlign w:val="center"/>
          </w:tcPr>
          <w:p w:rsidR="00BD29EF" w:rsidRPr="007236A7" w:rsidRDefault="008D1BA8" w:rsidP="00C42CD8">
            <w:pPr>
              <w:rPr>
                <w:rFonts w:ascii="Times New Roman" w:hAnsi="Times New Roman" w:cs="Times New Roman"/>
              </w:rPr>
            </w:pPr>
            <w:r w:rsidRPr="007236A7">
              <w:rPr>
                <w:rFonts w:ascii="Times New Roman" w:hAnsi="Times New Roman" w:cs="Times New Roman"/>
                <w:b/>
              </w:rPr>
              <w:t>Quarter 1:</w:t>
            </w:r>
            <w:r w:rsidRPr="007236A7">
              <w:rPr>
                <w:rFonts w:ascii="Times New Roman" w:hAnsi="Times New Roman" w:cs="Times New Roman"/>
              </w:rPr>
              <w:t xml:space="preserve">  The training was very well received and we had many attendees from the Olympia Peninsula region who were very grateful to have such a comprehensive 2 day training program they could attend at no cost and they did not have to stay overnight which was is an expense many health care organizations could not have supported.   Participants urged us to continue to bring this training program to all regions of the state.   We negotiated with TEEX to do another MGT-341 training at Yakima Valley College for April 4 &amp; 5, 2017. This two-day training will be hosted by the CoE for Allied Health.</w:t>
            </w:r>
          </w:p>
          <w:p w:rsidR="0045258A" w:rsidRPr="007236A7" w:rsidRDefault="0045258A" w:rsidP="00C42CD8">
            <w:pPr>
              <w:rPr>
                <w:rFonts w:ascii="Times New Roman" w:hAnsi="Times New Roman" w:cs="Times New Roman"/>
                <w:b/>
              </w:rPr>
            </w:pPr>
          </w:p>
          <w:p w:rsidR="0045258A" w:rsidRPr="007236A7" w:rsidRDefault="0045258A" w:rsidP="00FC54E7">
            <w:pPr>
              <w:rPr>
                <w:rFonts w:ascii="Times New Roman" w:hAnsi="Times New Roman" w:cs="Times New Roman"/>
              </w:rPr>
            </w:pPr>
            <w:r w:rsidRPr="007236A7">
              <w:rPr>
                <w:rFonts w:ascii="Times New Roman" w:hAnsi="Times New Roman" w:cs="Times New Roman"/>
                <w:b/>
              </w:rPr>
              <w:t>Quarter 2:</w:t>
            </w:r>
            <w:r w:rsidRPr="007236A7">
              <w:rPr>
                <w:rFonts w:ascii="Times New Roman" w:hAnsi="Times New Roman" w:cs="Times New Roman"/>
              </w:rPr>
              <w:t xml:space="preserve"> The Centers for HSEM and Allied Health</w:t>
            </w:r>
            <w:r w:rsidR="00FC54E7" w:rsidRPr="007236A7">
              <w:rPr>
                <w:rFonts w:ascii="Times New Roman" w:hAnsi="Times New Roman" w:cs="Times New Roman"/>
              </w:rPr>
              <w:t xml:space="preserve"> has taken some significant steps to start to address the area of disaster/emergency health care curriculum and </w:t>
            </w:r>
            <w:r w:rsidRPr="007236A7">
              <w:rPr>
                <w:rFonts w:ascii="Times New Roman" w:hAnsi="Times New Roman" w:cs="Times New Roman"/>
              </w:rPr>
              <w:t xml:space="preserve">will take the lead in developing </w:t>
            </w:r>
            <w:r w:rsidR="00C42CD8" w:rsidRPr="007236A7">
              <w:rPr>
                <w:rFonts w:ascii="Times New Roman" w:hAnsi="Times New Roman" w:cs="Times New Roman"/>
              </w:rPr>
              <w:t>a</w:t>
            </w:r>
            <w:r w:rsidRPr="007236A7">
              <w:rPr>
                <w:rFonts w:ascii="Times New Roman" w:hAnsi="Times New Roman" w:cs="Times New Roman"/>
              </w:rPr>
              <w:t xml:space="preserve"> survey</w:t>
            </w:r>
            <w:r w:rsidR="00C42CD8" w:rsidRPr="007236A7">
              <w:rPr>
                <w:rFonts w:ascii="Times New Roman" w:hAnsi="Times New Roman" w:cs="Times New Roman"/>
              </w:rPr>
              <w:t xml:space="preserve"> that will identify current emergency/disaster curriculum being offered in Nursing/Allied Health Programs</w:t>
            </w:r>
            <w:r w:rsidRPr="007236A7">
              <w:rPr>
                <w:rFonts w:ascii="Times New Roman" w:hAnsi="Times New Roman" w:cs="Times New Roman"/>
              </w:rPr>
              <w:t>. The proposed survey and a briefing on the Peninsula College Triage and Treatment Training/Drill will be presented at the winter Deans and Directors meeting.</w:t>
            </w:r>
            <w:r w:rsidR="00C42CD8" w:rsidRPr="007236A7">
              <w:rPr>
                <w:rFonts w:ascii="Times New Roman" w:hAnsi="Times New Roman" w:cs="Times New Roman"/>
              </w:rPr>
              <w:t xml:space="preserve"> Additional research has be gathered identifying current national disaster/emergency curriculum requirements for Nursing/Allied Health Programs which will be shared at the Directors meeting.  </w:t>
            </w:r>
          </w:p>
          <w:p w:rsidR="002F168F" w:rsidRPr="007236A7" w:rsidRDefault="002F168F" w:rsidP="00FC54E7">
            <w:pPr>
              <w:rPr>
                <w:rFonts w:ascii="Times New Roman" w:hAnsi="Times New Roman" w:cs="Times New Roman"/>
              </w:rPr>
            </w:pPr>
          </w:p>
          <w:p w:rsidR="00BD2924" w:rsidRPr="007236A7" w:rsidRDefault="00421874" w:rsidP="00BD2924">
            <w:pPr>
              <w:spacing w:line="259" w:lineRule="auto"/>
              <w:ind w:left="8"/>
              <w:rPr>
                <w:rFonts w:ascii="Times New Roman" w:hAnsi="Times New Roman" w:cs="Times New Roman"/>
              </w:rPr>
            </w:pPr>
            <w:r w:rsidRPr="0026075D">
              <w:rPr>
                <w:rFonts w:ascii="Times New Roman" w:hAnsi="Times New Roman" w:cs="Times New Roman"/>
                <w:b/>
              </w:rPr>
              <w:t>Quarter 3:</w:t>
            </w:r>
            <w:r w:rsidRPr="007236A7">
              <w:rPr>
                <w:rFonts w:ascii="Times New Roman" w:hAnsi="Times New Roman" w:cs="Times New Roman"/>
              </w:rPr>
              <w:t xml:space="preserve">   Anita Janus our eastern WA represented participated in the two day workshop.  “The training was excellent,” said Anita.  “It generated lots of discussion in the breakout groups and the need for ongoing training and educational opportunities.  Anita had invited Raquel Ferrell Crowley, Senator Patty Murray's Eastern WA representative, to join the group in afternoon of the first day.  Raquel talked briefly about what Senator Murray was working on in D.C. that might be of interest to everyone.  She also referenced some new legislation which she will be forwarding that she felt we would be interested in learning about. </w:t>
            </w:r>
            <w:r w:rsidR="002F168F" w:rsidRPr="007236A7">
              <w:rPr>
                <w:rFonts w:ascii="Times New Roman" w:hAnsi="Times New Roman" w:cs="Times New Roman"/>
              </w:rPr>
              <w:t>Several people who were unable to attend this training event has requested the Centers host another training in the fall perhaps in Spokane and NW Washington</w:t>
            </w:r>
            <w:r w:rsidR="00BD2924" w:rsidRPr="007236A7">
              <w:rPr>
                <w:rFonts w:ascii="Times New Roman" w:hAnsi="Times New Roman" w:cs="Times New Roman"/>
              </w:rPr>
              <w:t xml:space="preserve"> </w:t>
            </w:r>
          </w:p>
          <w:p w:rsidR="002F168F" w:rsidRDefault="00421874" w:rsidP="00FC54E7">
            <w:pPr>
              <w:rPr>
                <w:rFonts w:ascii="Times New Roman" w:hAnsi="Times New Roman" w:cs="Times New Roman"/>
              </w:rPr>
            </w:pPr>
            <w:r w:rsidRPr="007236A7">
              <w:rPr>
                <w:rFonts w:ascii="Times New Roman" w:hAnsi="Times New Roman" w:cs="Times New Roman"/>
              </w:rPr>
              <w:t xml:space="preserve">The Deans and Directors Allied Health group volunteers to help further delineate the survey curriculum for each of the program areas.  The major concern for members is their current curriculum hours are full and limits their ability to incorporate the needed </w:t>
            </w:r>
            <w:r w:rsidR="0098555F" w:rsidRPr="007236A7">
              <w:rPr>
                <w:rFonts w:ascii="Times New Roman" w:hAnsi="Times New Roman" w:cs="Times New Roman"/>
              </w:rPr>
              <w:t>all-hazard EM core courses.  This will be a topic to discuss and problem solve at future meetings.  We are hoping to have a re-drafted survey for the spring Deans/Directors meeting.</w:t>
            </w:r>
            <w:r w:rsidRPr="007236A7">
              <w:rPr>
                <w:rFonts w:ascii="Times New Roman" w:hAnsi="Times New Roman" w:cs="Times New Roman"/>
              </w:rPr>
              <w:t xml:space="preserve"> </w:t>
            </w:r>
          </w:p>
          <w:p w:rsidR="002D0DA7" w:rsidRDefault="002D0DA7" w:rsidP="00FC54E7">
            <w:pPr>
              <w:rPr>
                <w:rFonts w:ascii="Times New Roman" w:hAnsi="Times New Roman" w:cs="Times New Roman"/>
              </w:rPr>
            </w:pPr>
          </w:p>
          <w:p w:rsidR="002D0DA7" w:rsidRPr="00B37EB5" w:rsidRDefault="002D0DA7" w:rsidP="002D0DA7">
            <w:r w:rsidRPr="00B37EB5">
              <w:rPr>
                <w:rFonts w:ascii="Times New Roman" w:hAnsi="Times New Roman" w:cs="Times New Roman"/>
                <w:b/>
              </w:rPr>
              <w:t>Quarter 4:</w:t>
            </w:r>
            <w:r w:rsidRPr="00B37EB5">
              <w:rPr>
                <w:rFonts w:ascii="Times New Roman" w:hAnsi="Times New Roman" w:cs="Times New Roman"/>
              </w:rPr>
              <w:t xml:space="preserve"> </w:t>
            </w:r>
            <w:r w:rsidRPr="00B37EB5">
              <w:t xml:space="preserve">Several people who were unable to attend this training event has requested the Centers host another training in the fall perhaps in Spokane and NW Washington.  The Centers have begun discussions with Texas A and M who provide the FEMA trainings to secure another event in the state before the end of the year.   All of the TEEX and other FEMA training events are listed on the WA State EM Training Opportunities Website </w:t>
            </w:r>
            <w:hyperlink r:id="rId33" w:history="1">
              <w:r w:rsidRPr="00B37EB5">
                <w:rPr>
                  <w:rStyle w:val="Hyperlink"/>
                  <w:color w:val="auto"/>
                </w:rPr>
                <w:t>http://mil.wa.gov/emergency-management-division/training-and-exercise/training</w:t>
              </w:r>
            </w:hyperlink>
            <w:r w:rsidRPr="00B37EB5">
              <w:rPr>
                <w:lang w:val="en"/>
              </w:rPr>
              <w:t xml:space="preserve">   </w:t>
            </w:r>
          </w:p>
          <w:p w:rsidR="002D0DA7" w:rsidRDefault="002D0DA7" w:rsidP="00FC54E7">
            <w:pPr>
              <w:rPr>
                <w:rFonts w:ascii="Times New Roman" w:hAnsi="Times New Roman" w:cs="Times New Roman"/>
              </w:rPr>
            </w:pPr>
          </w:p>
          <w:p w:rsidR="00B37EB5" w:rsidRPr="007236A7" w:rsidRDefault="00B37EB5" w:rsidP="00FC54E7">
            <w:pPr>
              <w:rPr>
                <w:rFonts w:ascii="Times New Roman" w:hAnsi="Times New Roman" w:cs="Times New Roman"/>
              </w:rPr>
            </w:pPr>
            <w:r>
              <w:rPr>
                <w:rFonts w:ascii="Times New Roman" w:hAnsi="Times New Roman" w:cs="Times New Roman"/>
              </w:rPr>
              <w:t xml:space="preserve">The Center after discussions with the Allied Health faculty and Deans has determined that the state’s Regional Health Care Coalitions are providing the emergency/disaster training and consultation that is currently meeting the needs of the Allied Health Program’s for curriculum and training.  The Allied Health Programs would like to have additional resources from the state which would enable them to do more “hands on” exercises with their students.  Currently only a small number of </w:t>
            </w:r>
            <w:r w:rsidR="007415E1">
              <w:rPr>
                <w:rFonts w:ascii="Times New Roman" w:hAnsi="Times New Roman" w:cs="Times New Roman"/>
              </w:rPr>
              <w:t>programs are able to invest the time and resources to do large scale emergency/disaster resources.  We have been talking with our state’s emergency management local and county government agencies to identify opportunities to include the colleges in their ongoing exercises which reduces the costs and staff resource investment.</w:t>
            </w:r>
          </w:p>
        </w:tc>
      </w:tr>
    </w:tbl>
    <w:p w:rsidR="00175677" w:rsidRPr="007236A7" w:rsidRDefault="00175677" w:rsidP="00175677">
      <w:pPr>
        <w:rPr>
          <w:rFonts w:ascii="Times New Roman" w:hAnsi="Times New Roman" w:cs="Times New Roman"/>
        </w:rPr>
      </w:pPr>
    </w:p>
    <w:tbl>
      <w:tblPr>
        <w:tblStyle w:val="TableGrid"/>
        <w:tblW w:w="14670" w:type="dxa"/>
        <w:tblCellMar>
          <w:top w:w="115" w:type="dxa"/>
          <w:left w:w="115" w:type="dxa"/>
          <w:bottom w:w="115" w:type="dxa"/>
          <w:right w:w="115" w:type="dxa"/>
        </w:tblCellMar>
        <w:tblLook w:val="04A0" w:firstRow="1" w:lastRow="0" w:firstColumn="1" w:lastColumn="0" w:noHBand="0" w:noVBand="1"/>
      </w:tblPr>
      <w:tblGrid>
        <w:gridCol w:w="2587"/>
        <w:gridCol w:w="6106"/>
        <w:gridCol w:w="5977"/>
      </w:tblGrid>
      <w:tr w:rsidR="007236A7" w:rsidRPr="007236A7" w:rsidTr="008D1BA8">
        <w:trPr>
          <w:trHeight w:val="55"/>
        </w:trPr>
        <w:tc>
          <w:tcPr>
            <w:tcW w:w="2587" w:type="dxa"/>
            <w:tcBorders>
              <w:top w:val="single" w:sz="18" w:space="0" w:color="auto"/>
              <w:left w:val="single" w:sz="18" w:space="0" w:color="auto"/>
            </w:tcBorders>
            <w:shd w:val="clear" w:color="auto" w:fill="D9D9D9" w:themeFill="background1" w:themeFillShade="D9"/>
            <w:vAlign w:val="center"/>
          </w:tcPr>
          <w:p w:rsidR="00E8778F" w:rsidRPr="007236A7" w:rsidRDefault="00E8778F" w:rsidP="002D0DA7">
            <w:pPr>
              <w:jc w:val="center"/>
              <w:rPr>
                <w:rFonts w:ascii="Times New Roman" w:hAnsi="Times New Roman" w:cs="Times New Roman"/>
                <w:b/>
              </w:rPr>
            </w:pPr>
            <w:r w:rsidRPr="007236A7">
              <w:rPr>
                <w:rFonts w:ascii="Times New Roman" w:hAnsi="Times New Roman" w:cs="Times New Roman"/>
              </w:rPr>
              <w:lastRenderedPageBreak/>
              <w:br w:type="page"/>
            </w:r>
            <w:r w:rsidRPr="007236A7">
              <w:rPr>
                <w:rFonts w:ascii="Times New Roman" w:hAnsi="Times New Roman" w:cs="Times New Roman"/>
              </w:rPr>
              <w:br w:type="page"/>
            </w:r>
            <w:r w:rsidRPr="007236A7">
              <w:rPr>
                <w:rFonts w:ascii="Times New Roman" w:hAnsi="Times New Roman" w:cs="Times New Roman"/>
                <w:b/>
              </w:rPr>
              <w:t>Focus Area</w:t>
            </w:r>
          </w:p>
        </w:tc>
        <w:tc>
          <w:tcPr>
            <w:tcW w:w="12083" w:type="dxa"/>
            <w:gridSpan w:val="2"/>
            <w:tcBorders>
              <w:top w:val="single" w:sz="18" w:space="0" w:color="auto"/>
              <w:right w:val="single" w:sz="18" w:space="0" w:color="auto"/>
            </w:tcBorders>
            <w:shd w:val="clear" w:color="auto" w:fill="D9D9D9" w:themeFill="background1" w:themeFillShade="D9"/>
            <w:vAlign w:val="center"/>
          </w:tcPr>
          <w:p w:rsidR="00E8778F" w:rsidRPr="007236A7" w:rsidRDefault="00E8778F" w:rsidP="002D0DA7">
            <w:pPr>
              <w:jc w:val="center"/>
              <w:rPr>
                <w:rFonts w:ascii="Times New Roman" w:hAnsi="Times New Roman" w:cs="Times New Roman"/>
                <w:b/>
              </w:rPr>
            </w:pPr>
            <w:r w:rsidRPr="007236A7">
              <w:rPr>
                <w:rFonts w:ascii="Times New Roman" w:hAnsi="Times New Roman" w:cs="Times New Roman"/>
                <w:b/>
              </w:rPr>
              <w:t>Activity</w:t>
            </w:r>
            <w:r w:rsidR="00CF0280" w:rsidRPr="007236A7">
              <w:rPr>
                <w:rFonts w:ascii="Times New Roman" w:hAnsi="Times New Roman" w:cs="Times New Roman"/>
                <w:b/>
              </w:rPr>
              <w:t xml:space="preserve"> 5</w:t>
            </w:r>
          </w:p>
        </w:tc>
      </w:tr>
      <w:tr w:rsidR="007236A7" w:rsidRPr="007236A7" w:rsidTr="008D1BA8">
        <w:trPr>
          <w:trHeight w:val="775"/>
        </w:trPr>
        <w:tc>
          <w:tcPr>
            <w:tcW w:w="2587" w:type="dxa"/>
            <w:tcBorders>
              <w:left w:val="single" w:sz="18" w:space="0" w:color="auto"/>
            </w:tcBorders>
            <w:vAlign w:val="center"/>
          </w:tcPr>
          <w:p w:rsidR="00E8778F" w:rsidRPr="007236A7" w:rsidRDefault="00CB4B48" w:rsidP="00573016">
            <w:pPr>
              <w:tabs>
                <w:tab w:val="left" w:pos="360"/>
              </w:tabs>
              <w:rPr>
                <w:rFonts w:ascii="Times New Roman" w:hAnsi="Times New Roman" w:cs="Times New Roman"/>
                <w:sz w:val="20"/>
                <w:szCs w:val="20"/>
              </w:rPr>
            </w:pPr>
            <w:sdt>
              <w:sdtPr>
                <w:rPr>
                  <w:rFonts w:ascii="Times New Roman" w:hAnsi="Times New Roman" w:cs="Times New Roman"/>
                </w:rPr>
                <w:id w:val="443655694"/>
                <w14:checkbox>
                  <w14:checked w14:val="1"/>
                  <w14:checkedState w14:val="2612" w14:font="MS Gothic"/>
                  <w14:uncheckedState w14:val="2610" w14:font="MS Gothic"/>
                </w14:checkbox>
              </w:sdtPr>
              <w:sdtContent>
                <w:r w:rsidR="00573016" w:rsidRPr="007236A7">
                  <w:rPr>
                    <w:rFonts w:ascii="Segoe UI Symbol" w:eastAsia="MS Gothic" w:hAnsi="Segoe UI Symbol" w:cs="Segoe UI Symbol"/>
                  </w:rPr>
                  <w:t>☒</w:t>
                </w:r>
              </w:sdtContent>
            </w:sdt>
            <w:r w:rsidR="00E8778F" w:rsidRPr="007236A7">
              <w:rPr>
                <w:rFonts w:ascii="Times New Roman" w:hAnsi="Times New Roman" w:cs="Times New Roman"/>
                <w:sz w:val="20"/>
                <w:szCs w:val="20"/>
              </w:rPr>
              <w:t xml:space="preserve">  Economic Development</w:t>
            </w:r>
          </w:p>
          <w:p w:rsidR="00E8778F" w:rsidRPr="007236A7" w:rsidRDefault="00CB4B48" w:rsidP="00573016">
            <w:pPr>
              <w:tabs>
                <w:tab w:val="left" w:pos="360"/>
              </w:tabs>
              <w:rPr>
                <w:rFonts w:ascii="Times New Roman" w:hAnsi="Times New Roman" w:cs="Times New Roman"/>
                <w:sz w:val="20"/>
                <w:szCs w:val="20"/>
              </w:rPr>
            </w:pPr>
            <w:sdt>
              <w:sdtPr>
                <w:rPr>
                  <w:rFonts w:ascii="Times New Roman" w:hAnsi="Times New Roman" w:cs="Times New Roman"/>
                  <w:sz w:val="20"/>
                  <w:szCs w:val="20"/>
                </w:rPr>
                <w:id w:val="-700702375"/>
                <w14:checkbox>
                  <w14:checked w14:val="1"/>
                  <w14:checkedState w14:val="2612" w14:font="MS Gothic"/>
                  <w14:uncheckedState w14:val="2610" w14:font="MS Gothic"/>
                </w14:checkbox>
              </w:sdtPr>
              <w:sdtContent>
                <w:r w:rsidR="00E8778F" w:rsidRPr="007236A7">
                  <w:rPr>
                    <w:rFonts w:ascii="Segoe UI Symbol" w:eastAsia="MS Gothic" w:hAnsi="Segoe UI Symbol" w:cs="Segoe UI Symbol"/>
                    <w:sz w:val="20"/>
                    <w:szCs w:val="20"/>
                  </w:rPr>
                  <w:t>☒</w:t>
                </w:r>
              </w:sdtContent>
            </w:sdt>
            <w:r w:rsidR="00E8778F" w:rsidRPr="007236A7">
              <w:rPr>
                <w:rFonts w:ascii="Times New Roman" w:hAnsi="Times New Roman" w:cs="Times New Roman"/>
                <w:sz w:val="20"/>
                <w:szCs w:val="20"/>
              </w:rPr>
              <w:t xml:space="preserve">  Sector Strategy</w:t>
            </w:r>
          </w:p>
          <w:p w:rsidR="00E8778F" w:rsidRPr="007236A7" w:rsidRDefault="00CB4B48" w:rsidP="00573016">
            <w:pPr>
              <w:tabs>
                <w:tab w:val="left" w:pos="360"/>
              </w:tabs>
              <w:rPr>
                <w:rFonts w:ascii="Times New Roman" w:hAnsi="Times New Roman" w:cs="Times New Roman"/>
                <w:sz w:val="20"/>
                <w:szCs w:val="20"/>
              </w:rPr>
            </w:pPr>
            <w:sdt>
              <w:sdtPr>
                <w:rPr>
                  <w:rFonts w:ascii="Times New Roman" w:hAnsi="Times New Roman" w:cs="Times New Roman"/>
                  <w:sz w:val="20"/>
                  <w:szCs w:val="20"/>
                </w:rPr>
                <w:id w:val="-1889251989"/>
                <w14:checkbox>
                  <w14:checked w14:val="1"/>
                  <w14:checkedState w14:val="2612" w14:font="MS Gothic"/>
                  <w14:uncheckedState w14:val="2610" w14:font="MS Gothic"/>
                </w14:checkbox>
              </w:sdtPr>
              <w:sdtContent>
                <w:r w:rsidR="00E8778F" w:rsidRPr="007236A7">
                  <w:rPr>
                    <w:rFonts w:ascii="Segoe UI Symbol" w:eastAsia="MS Gothic" w:hAnsi="Segoe UI Symbol" w:cs="Segoe UI Symbol"/>
                    <w:sz w:val="20"/>
                    <w:szCs w:val="20"/>
                  </w:rPr>
                  <w:t>☒</w:t>
                </w:r>
              </w:sdtContent>
            </w:sdt>
            <w:r w:rsidR="00E8778F" w:rsidRPr="007236A7">
              <w:rPr>
                <w:rFonts w:ascii="Times New Roman" w:hAnsi="Times New Roman" w:cs="Times New Roman"/>
                <w:sz w:val="20"/>
                <w:szCs w:val="20"/>
              </w:rPr>
              <w:t xml:space="preserve"> Ed/Innovation/Efficiency</w:t>
            </w:r>
          </w:p>
          <w:p w:rsidR="00E8778F" w:rsidRPr="007236A7" w:rsidRDefault="00CB4B48" w:rsidP="00573016">
            <w:pPr>
              <w:tabs>
                <w:tab w:val="left" w:pos="360"/>
              </w:tabs>
              <w:rPr>
                <w:rFonts w:ascii="Times New Roman" w:hAnsi="Times New Roman" w:cs="Times New Roman"/>
              </w:rPr>
            </w:pPr>
            <w:sdt>
              <w:sdtPr>
                <w:rPr>
                  <w:rFonts w:ascii="Times New Roman" w:hAnsi="Times New Roman" w:cs="Times New Roman"/>
                  <w:sz w:val="20"/>
                  <w:szCs w:val="20"/>
                </w:rPr>
                <w:id w:val="1765188230"/>
                <w14:checkbox>
                  <w14:checked w14:val="0"/>
                  <w14:checkedState w14:val="2612" w14:font="MS Gothic"/>
                  <w14:uncheckedState w14:val="2610" w14:font="MS Gothic"/>
                </w14:checkbox>
              </w:sdtPr>
              <w:sdtContent>
                <w:r w:rsidR="00E8778F" w:rsidRPr="007236A7">
                  <w:rPr>
                    <w:rFonts w:ascii="Segoe UI Symbol" w:eastAsia="MS Gothic" w:hAnsi="Segoe UI Symbol" w:cs="Segoe UI Symbol"/>
                    <w:sz w:val="20"/>
                    <w:szCs w:val="20"/>
                  </w:rPr>
                  <w:t>☐</w:t>
                </w:r>
              </w:sdtContent>
            </w:sdt>
            <w:r w:rsidR="00E8778F" w:rsidRPr="007236A7">
              <w:rPr>
                <w:rFonts w:ascii="Times New Roman" w:hAnsi="Times New Roman" w:cs="Times New Roman"/>
                <w:sz w:val="20"/>
                <w:szCs w:val="20"/>
              </w:rPr>
              <w:t xml:space="preserve"> Supply/Demand</w:t>
            </w:r>
          </w:p>
        </w:tc>
        <w:tc>
          <w:tcPr>
            <w:tcW w:w="12083" w:type="dxa"/>
            <w:gridSpan w:val="2"/>
            <w:tcBorders>
              <w:right w:val="single" w:sz="18" w:space="0" w:color="auto"/>
            </w:tcBorders>
          </w:tcPr>
          <w:p w:rsidR="00E8778F" w:rsidRPr="007236A7" w:rsidRDefault="00E8778F" w:rsidP="002D0DA7">
            <w:pPr>
              <w:spacing w:line="312" w:lineRule="auto"/>
              <w:rPr>
                <w:rFonts w:ascii="Times New Roman" w:hAnsi="Times New Roman" w:cs="Times New Roman"/>
                <w:b/>
              </w:rPr>
            </w:pPr>
            <w:r w:rsidRPr="007236A7">
              <w:rPr>
                <w:rFonts w:ascii="Times New Roman" w:hAnsi="Times New Roman" w:cs="Times New Roman"/>
                <w:b/>
              </w:rPr>
              <w:t>Women in Leadership Forum</w:t>
            </w:r>
          </w:p>
          <w:p w:rsidR="00E8778F" w:rsidRPr="007236A7" w:rsidRDefault="006C07EA" w:rsidP="005D0677">
            <w:pPr>
              <w:rPr>
                <w:rFonts w:ascii="Times New Roman" w:hAnsi="Times New Roman" w:cs="Times New Roman"/>
              </w:rPr>
            </w:pPr>
            <w:r w:rsidRPr="007236A7">
              <w:rPr>
                <w:rFonts w:ascii="Times New Roman" w:hAnsi="Times New Roman" w:cs="Times New Roman"/>
              </w:rPr>
              <w:t>This activity is a f</w:t>
            </w:r>
            <w:r w:rsidR="005D0677" w:rsidRPr="007236A7">
              <w:rPr>
                <w:rFonts w:ascii="Times New Roman" w:hAnsi="Times New Roman" w:cs="Times New Roman"/>
              </w:rPr>
              <w:t>ollow-up to the October 2015 Women in HSEM Leadership Forum. This year’s Forum will start the first stage in establishing the Women in All-Hazard and Security Mentorship Program. The mentorship program will help match experienced all-hazard and security professionals with mentees who are female students in one of the six HSEM career pathway programs, women who have graduated, those that are new to the industry, and/or looking to advance into leadership positions.</w:t>
            </w:r>
          </w:p>
        </w:tc>
      </w:tr>
      <w:tr w:rsidR="007236A7" w:rsidRPr="007236A7" w:rsidTr="008D1BA8">
        <w:trPr>
          <w:trHeight w:val="351"/>
        </w:trPr>
        <w:tc>
          <w:tcPr>
            <w:tcW w:w="2587" w:type="dxa"/>
            <w:tcBorders>
              <w:left w:val="single" w:sz="18" w:space="0" w:color="auto"/>
              <w:right w:val="single" w:sz="4" w:space="0" w:color="auto"/>
            </w:tcBorders>
            <w:shd w:val="clear" w:color="auto" w:fill="D9D9D9" w:themeFill="background1" w:themeFillShade="D9"/>
          </w:tcPr>
          <w:p w:rsidR="008D1BA8" w:rsidRPr="007236A7" w:rsidRDefault="008D1BA8" w:rsidP="002D0DA7">
            <w:pPr>
              <w:tabs>
                <w:tab w:val="left" w:pos="360"/>
              </w:tabs>
              <w:spacing w:line="312" w:lineRule="auto"/>
              <w:jc w:val="center"/>
              <w:rPr>
                <w:rFonts w:ascii="Times New Roman" w:hAnsi="Times New Roman" w:cs="Times New Roman"/>
                <w:b/>
              </w:rPr>
            </w:pPr>
            <w:r w:rsidRPr="007236A7">
              <w:rPr>
                <w:rFonts w:ascii="Times New Roman" w:hAnsi="Times New Roman" w:cs="Times New Roman"/>
                <w:b/>
              </w:rPr>
              <w:t>Funding Sources %</w:t>
            </w:r>
          </w:p>
        </w:tc>
        <w:tc>
          <w:tcPr>
            <w:tcW w:w="6106" w:type="dxa"/>
            <w:tcBorders>
              <w:left w:val="single" w:sz="4" w:space="0" w:color="auto"/>
            </w:tcBorders>
            <w:shd w:val="clear" w:color="auto" w:fill="D9D9D9" w:themeFill="background1" w:themeFillShade="D9"/>
          </w:tcPr>
          <w:p w:rsidR="008D1BA8" w:rsidRPr="007236A7" w:rsidRDefault="008D1BA8" w:rsidP="002D0DA7">
            <w:pPr>
              <w:spacing w:line="312" w:lineRule="auto"/>
              <w:jc w:val="center"/>
              <w:rPr>
                <w:rFonts w:ascii="Times New Roman" w:hAnsi="Times New Roman" w:cs="Times New Roman"/>
                <w:b/>
              </w:rPr>
            </w:pPr>
            <w:r w:rsidRPr="007236A7">
              <w:rPr>
                <w:rFonts w:ascii="Times New Roman" w:hAnsi="Times New Roman" w:cs="Times New Roman"/>
                <w:b/>
              </w:rPr>
              <w:t>Purpose</w:t>
            </w:r>
          </w:p>
        </w:tc>
        <w:tc>
          <w:tcPr>
            <w:tcW w:w="5977" w:type="dxa"/>
            <w:tcBorders>
              <w:right w:val="single" w:sz="18" w:space="0" w:color="auto"/>
            </w:tcBorders>
            <w:shd w:val="clear" w:color="auto" w:fill="D9D9D9" w:themeFill="background1" w:themeFillShade="D9"/>
          </w:tcPr>
          <w:p w:rsidR="008D1BA8" w:rsidRPr="007236A7" w:rsidRDefault="008D1BA8" w:rsidP="002D0DA7">
            <w:pPr>
              <w:spacing w:line="312" w:lineRule="auto"/>
              <w:jc w:val="center"/>
              <w:rPr>
                <w:rFonts w:ascii="Times New Roman" w:hAnsi="Times New Roman" w:cs="Times New Roman"/>
                <w:b/>
              </w:rPr>
            </w:pPr>
            <w:r w:rsidRPr="007236A7">
              <w:rPr>
                <w:rFonts w:ascii="Times New Roman" w:hAnsi="Times New Roman" w:cs="Times New Roman"/>
                <w:b/>
              </w:rPr>
              <w:t>Projected Outcomes and Products</w:t>
            </w:r>
          </w:p>
        </w:tc>
      </w:tr>
      <w:tr w:rsidR="007236A7" w:rsidRPr="007236A7" w:rsidTr="008D1BA8">
        <w:trPr>
          <w:trHeight w:val="351"/>
        </w:trPr>
        <w:tc>
          <w:tcPr>
            <w:tcW w:w="2587" w:type="dxa"/>
            <w:tcBorders>
              <w:left w:val="single" w:sz="18" w:space="0" w:color="auto"/>
              <w:bottom w:val="single" w:sz="18" w:space="0" w:color="auto"/>
              <w:right w:val="single" w:sz="4" w:space="0" w:color="auto"/>
            </w:tcBorders>
          </w:tcPr>
          <w:p w:rsidR="008D1BA8" w:rsidRPr="007236A7" w:rsidRDefault="008D1BA8" w:rsidP="002D0DA7">
            <w:pPr>
              <w:tabs>
                <w:tab w:val="left" w:pos="360"/>
              </w:tabs>
              <w:spacing w:line="312" w:lineRule="auto"/>
              <w:rPr>
                <w:rFonts w:ascii="Times New Roman" w:hAnsi="Times New Roman" w:cs="Times New Roman"/>
              </w:rPr>
            </w:pPr>
            <w:r w:rsidRPr="007236A7">
              <w:rPr>
                <w:rFonts w:ascii="Times New Roman" w:hAnsi="Times New Roman" w:cs="Times New Roman"/>
              </w:rPr>
              <w:t>100%</w:t>
            </w:r>
          </w:p>
        </w:tc>
        <w:tc>
          <w:tcPr>
            <w:tcW w:w="6106" w:type="dxa"/>
            <w:tcBorders>
              <w:left w:val="single" w:sz="4" w:space="0" w:color="auto"/>
              <w:bottom w:val="single" w:sz="18" w:space="0" w:color="auto"/>
            </w:tcBorders>
          </w:tcPr>
          <w:p w:rsidR="008D1BA8" w:rsidRPr="007236A7" w:rsidRDefault="008D1BA8" w:rsidP="00D052C7">
            <w:pPr>
              <w:pStyle w:val="ListParagraph"/>
              <w:numPr>
                <w:ilvl w:val="0"/>
                <w:numId w:val="14"/>
              </w:numPr>
              <w:rPr>
                <w:rFonts w:ascii="Times New Roman" w:hAnsi="Times New Roman" w:cs="Times New Roman"/>
              </w:rPr>
            </w:pPr>
            <w:r w:rsidRPr="007236A7">
              <w:rPr>
                <w:rFonts w:ascii="Times New Roman" w:hAnsi="Times New Roman" w:cs="Times New Roman"/>
              </w:rPr>
              <w:t>The program promotes long term leadership and professional development through a one-on-one Mentor-Protégé relationship to increase advancement into leadership positions.</w:t>
            </w:r>
          </w:p>
          <w:p w:rsidR="008D1BA8" w:rsidRPr="007236A7" w:rsidRDefault="008D1BA8" w:rsidP="00D052C7">
            <w:pPr>
              <w:pStyle w:val="ListParagraph"/>
              <w:numPr>
                <w:ilvl w:val="0"/>
                <w:numId w:val="14"/>
              </w:numPr>
              <w:rPr>
                <w:rFonts w:ascii="Times New Roman" w:hAnsi="Times New Roman" w:cs="Times New Roman"/>
              </w:rPr>
            </w:pPr>
            <w:r w:rsidRPr="007236A7">
              <w:rPr>
                <w:rFonts w:ascii="Times New Roman" w:hAnsi="Times New Roman" w:cs="Times New Roman"/>
              </w:rPr>
              <w:t>Mentors share their experience and advice on such topics as career advancement, professional visibility, networking, and overcoming barriers to career success.</w:t>
            </w:r>
          </w:p>
          <w:p w:rsidR="008D1BA8" w:rsidRPr="007236A7" w:rsidRDefault="008D1BA8" w:rsidP="003C6D1F">
            <w:pPr>
              <w:pStyle w:val="ListParagraph"/>
              <w:numPr>
                <w:ilvl w:val="0"/>
                <w:numId w:val="14"/>
              </w:numPr>
              <w:rPr>
                <w:rFonts w:ascii="Times New Roman" w:hAnsi="Times New Roman" w:cs="Times New Roman"/>
              </w:rPr>
            </w:pPr>
            <w:r w:rsidRPr="007236A7">
              <w:rPr>
                <w:rFonts w:ascii="Times New Roman" w:hAnsi="Times New Roman" w:cs="Times New Roman"/>
              </w:rPr>
              <w:t>Expand the established work group to include organizations with current women in leadership initiatives in the public safety, security and emergency management career fields.</w:t>
            </w:r>
          </w:p>
        </w:tc>
        <w:tc>
          <w:tcPr>
            <w:tcW w:w="5977" w:type="dxa"/>
            <w:tcBorders>
              <w:bottom w:val="single" w:sz="18" w:space="0" w:color="auto"/>
              <w:right w:val="single" w:sz="18" w:space="0" w:color="auto"/>
            </w:tcBorders>
          </w:tcPr>
          <w:p w:rsidR="008D1BA8" w:rsidRPr="007236A7" w:rsidRDefault="008D1BA8" w:rsidP="00D052C7">
            <w:pPr>
              <w:pStyle w:val="ListParagraph"/>
              <w:numPr>
                <w:ilvl w:val="0"/>
                <w:numId w:val="7"/>
              </w:numPr>
              <w:rPr>
                <w:rFonts w:ascii="Times New Roman" w:hAnsi="Times New Roman" w:cs="Times New Roman"/>
              </w:rPr>
            </w:pPr>
            <w:r w:rsidRPr="007236A7">
              <w:rPr>
                <w:rFonts w:ascii="Times New Roman" w:hAnsi="Times New Roman" w:cs="Times New Roman"/>
              </w:rPr>
              <w:t>Expand the workgroup membership to include more organizations w/women leadership initiatives.</w:t>
            </w:r>
          </w:p>
          <w:p w:rsidR="008D1BA8" w:rsidRPr="007236A7" w:rsidRDefault="008D1BA8" w:rsidP="00D052C7">
            <w:pPr>
              <w:pStyle w:val="ListParagraph"/>
              <w:numPr>
                <w:ilvl w:val="0"/>
                <w:numId w:val="7"/>
              </w:numPr>
              <w:rPr>
                <w:rFonts w:ascii="Times New Roman" w:hAnsi="Times New Roman" w:cs="Times New Roman"/>
              </w:rPr>
            </w:pPr>
            <w:r w:rsidRPr="007236A7">
              <w:rPr>
                <w:rFonts w:ascii="Times New Roman" w:hAnsi="Times New Roman" w:cs="Times New Roman"/>
              </w:rPr>
              <w:t>A minimum of 40 attendees and coach mentors to commit and attend the forum.</w:t>
            </w:r>
          </w:p>
          <w:p w:rsidR="008D1BA8" w:rsidRPr="007236A7" w:rsidRDefault="008D1BA8" w:rsidP="00D052C7">
            <w:pPr>
              <w:pStyle w:val="ListParagraph"/>
              <w:numPr>
                <w:ilvl w:val="0"/>
                <w:numId w:val="7"/>
              </w:numPr>
              <w:rPr>
                <w:rFonts w:ascii="Times New Roman" w:hAnsi="Times New Roman" w:cs="Times New Roman"/>
              </w:rPr>
            </w:pPr>
            <w:r w:rsidRPr="007236A7">
              <w:rPr>
                <w:rFonts w:ascii="Times New Roman" w:hAnsi="Times New Roman" w:cs="Times New Roman"/>
              </w:rPr>
              <w:t>Develop a program guidebook and contracts for mentor/mentee program.</w:t>
            </w:r>
          </w:p>
          <w:p w:rsidR="008D1BA8" w:rsidRPr="007236A7" w:rsidRDefault="008D1BA8" w:rsidP="002D0DA7">
            <w:pPr>
              <w:pStyle w:val="ListParagraph"/>
              <w:numPr>
                <w:ilvl w:val="0"/>
                <w:numId w:val="7"/>
              </w:numPr>
              <w:rPr>
                <w:rFonts w:ascii="Times New Roman" w:hAnsi="Times New Roman" w:cs="Times New Roman"/>
              </w:rPr>
            </w:pPr>
            <w:r w:rsidRPr="007236A7">
              <w:rPr>
                <w:rFonts w:ascii="Times New Roman" w:hAnsi="Times New Roman" w:cs="Times New Roman"/>
              </w:rPr>
              <w:t>Hold October 5, 2016 Forum.</w:t>
            </w:r>
          </w:p>
          <w:p w:rsidR="008D1BA8" w:rsidRPr="007236A7" w:rsidRDefault="008D1BA8" w:rsidP="002D0DA7">
            <w:pPr>
              <w:pStyle w:val="ListParagraph"/>
              <w:numPr>
                <w:ilvl w:val="0"/>
                <w:numId w:val="7"/>
              </w:numPr>
              <w:rPr>
                <w:rFonts w:ascii="Times New Roman" w:hAnsi="Times New Roman" w:cs="Times New Roman"/>
              </w:rPr>
            </w:pPr>
            <w:r w:rsidRPr="007236A7">
              <w:rPr>
                <w:rFonts w:ascii="Times New Roman" w:hAnsi="Times New Roman" w:cs="Times New Roman"/>
              </w:rPr>
              <w:t>Produce video and summary which will be posted on the COE-HSEM website.</w:t>
            </w:r>
          </w:p>
          <w:p w:rsidR="008D1BA8" w:rsidRPr="007236A7" w:rsidRDefault="008D1BA8" w:rsidP="00D052C7">
            <w:pPr>
              <w:pStyle w:val="ListParagraph"/>
              <w:ind w:left="360"/>
              <w:rPr>
                <w:rFonts w:ascii="Times New Roman" w:hAnsi="Times New Roman" w:cs="Times New Roman"/>
              </w:rPr>
            </w:pPr>
          </w:p>
          <w:p w:rsidR="008D1BA8" w:rsidRPr="007236A7" w:rsidRDefault="008D1BA8" w:rsidP="001E65AD">
            <w:pPr>
              <w:pStyle w:val="ListParagraph"/>
              <w:ind w:left="360"/>
              <w:rPr>
                <w:rFonts w:ascii="Times New Roman" w:hAnsi="Times New Roman" w:cs="Times New Roman"/>
              </w:rPr>
            </w:pPr>
            <w:r w:rsidRPr="007236A7">
              <w:rPr>
                <w:rFonts w:ascii="Times New Roman" w:hAnsi="Times New Roman" w:cs="Times New Roman"/>
              </w:rPr>
              <w:t>Timeline:  July 2016 – June 2017</w:t>
            </w:r>
          </w:p>
        </w:tc>
      </w:tr>
      <w:tr w:rsidR="007236A7" w:rsidRPr="007236A7" w:rsidTr="008D1BA8">
        <w:trPr>
          <w:trHeight w:val="351"/>
        </w:trPr>
        <w:tc>
          <w:tcPr>
            <w:tcW w:w="14670" w:type="dxa"/>
            <w:gridSpan w:val="3"/>
            <w:tcBorders>
              <w:top w:val="single" w:sz="18" w:space="0" w:color="auto"/>
              <w:left w:val="single" w:sz="18" w:space="0" w:color="auto"/>
              <w:right w:val="single" w:sz="18" w:space="0" w:color="auto"/>
            </w:tcBorders>
            <w:shd w:val="clear" w:color="auto" w:fill="D9D9D9" w:themeFill="background1" w:themeFillShade="D9"/>
            <w:vAlign w:val="center"/>
          </w:tcPr>
          <w:p w:rsidR="008D1BA8" w:rsidRPr="007236A7" w:rsidRDefault="008D1BA8" w:rsidP="002D0DA7">
            <w:pPr>
              <w:spacing w:line="312" w:lineRule="auto"/>
              <w:jc w:val="center"/>
              <w:rPr>
                <w:rFonts w:ascii="Times New Roman" w:hAnsi="Times New Roman" w:cs="Times New Roman"/>
                <w:b/>
              </w:rPr>
            </w:pPr>
            <w:r w:rsidRPr="007236A7">
              <w:rPr>
                <w:rFonts w:ascii="Times New Roman" w:hAnsi="Times New Roman" w:cs="Times New Roman"/>
                <w:b/>
              </w:rPr>
              <w:t>Report on Actual Outcomes and Products</w:t>
            </w:r>
          </w:p>
        </w:tc>
      </w:tr>
      <w:tr w:rsidR="007236A7" w:rsidRPr="007236A7" w:rsidTr="008D1BA8">
        <w:trPr>
          <w:trHeight w:val="351"/>
        </w:trPr>
        <w:tc>
          <w:tcPr>
            <w:tcW w:w="2587" w:type="dxa"/>
            <w:tcBorders>
              <w:left w:val="single" w:sz="18" w:space="0" w:color="auto"/>
              <w:right w:val="single" w:sz="4" w:space="0" w:color="auto"/>
            </w:tcBorders>
            <w:shd w:val="clear" w:color="auto" w:fill="F2F2F2" w:themeFill="background1" w:themeFillShade="F2"/>
            <w:vAlign w:val="center"/>
          </w:tcPr>
          <w:p w:rsidR="008D1BA8" w:rsidRPr="007236A7" w:rsidRDefault="008D1BA8" w:rsidP="002D0DA7">
            <w:pPr>
              <w:rPr>
                <w:rFonts w:ascii="Times New Roman" w:hAnsi="Times New Roman" w:cs="Times New Roman"/>
                <w:b/>
              </w:rPr>
            </w:pPr>
            <w:r w:rsidRPr="007236A7">
              <w:rPr>
                <w:rFonts w:ascii="Times New Roman" w:hAnsi="Times New Roman" w:cs="Times New Roman"/>
                <w:b/>
              </w:rPr>
              <w:t>Quarter 1</w:t>
            </w:r>
          </w:p>
        </w:tc>
        <w:tc>
          <w:tcPr>
            <w:tcW w:w="12083" w:type="dxa"/>
            <w:gridSpan w:val="2"/>
            <w:tcBorders>
              <w:left w:val="single" w:sz="4" w:space="0" w:color="auto"/>
              <w:right w:val="single" w:sz="18" w:space="0" w:color="auto"/>
            </w:tcBorders>
            <w:vAlign w:val="center"/>
          </w:tcPr>
          <w:p w:rsidR="008D1BA8" w:rsidRPr="007236A7" w:rsidRDefault="008D1BA8" w:rsidP="00431AEE">
            <w:pPr>
              <w:rPr>
                <w:rFonts w:ascii="Times New Roman" w:hAnsi="Times New Roman" w:cs="Times New Roman"/>
              </w:rPr>
            </w:pPr>
            <w:r w:rsidRPr="007236A7">
              <w:rPr>
                <w:rFonts w:ascii="Times New Roman" w:hAnsi="Times New Roman" w:cs="Times New Roman"/>
              </w:rPr>
              <w:t>The October 5</w:t>
            </w:r>
            <w:r w:rsidRPr="007236A7">
              <w:rPr>
                <w:rFonts w:ascii="Times New Roman" w:hAnsi="Times New Roman" w:cs="Times New Roman"/>
                <w:vertAlign w:val="superscript"/>
              </w:rPr>
              <w:t>th</w:t>
            </w:r>
            <w:r w:rsidRPr="007236A7">
              <w:rPr>
                <w:rFonts w:ascii="Times New Roman" w:hAnsi="Times New Roman" w:cs="Times New Roman"/>
              </w:rPr>
              <w:t xml:space="preserve"> Women in Leadership Forum will take place at Lakewold Gardens in Lakewood, WA. We have over 50 women registered to attend the Forum. Erika Koss, Assistant Dean at Northeastern University in Boston, Massachusetts will be the Forum’s Keynote speaker, panel moderator and facilitator. Dr. Natasha Frost, associate Professor in the School of Criminology and Criminal Justice at Northeastern University in Boston, Massachusetts will also be attending the Forum as a featured speaker. The purpose of the Forum is to help women identify what their strengths are as leaders, where they want to go in terms of education and career, and help them find and follow their dreams and goals.  It is important for attendees to walk away with an understanding of the significance of creating strong and dynamic relationships and collaborations with both women and men.  A mentorship program will also help match experienced professions with mentees in the six Homeland Security Emergency Management (HSEM) career pathway fields.</w:t>
            </w:r>
          </w:p>
        </w:tc>
      </w:tr>
      <w:tr w:rsidR="007236A7" w:rsidRPr="007236A7" w:rsidTr="008D1BA8">
        <w:trPr>
          <w:trHeight w:val="351"/>
        </w:trPr>
        <w:tc>
          <w:tcPr>
            <w:tcW w:w="2587" w:type="dxa"/>
            <w:tcBorders>
              <w:left w:val="single" w:sz="18" w:space="0" w:color="auto"/>
              <w:right w:val="single" w:sz="4" w:space="0" w:color="auto"/>
            </w:tcBorders>
            <w:shd w:val="clear" w:color="auto" w:fill="F2F2F2" w:themeFill="background1" w:themeFillShade="F2"/>
            <w:vAlign w:val="center"/>
          </w:tcPr>
          <w:p w:rsidR="008D1BA8" w:rsidRPr="007236A7" w:rsidRDefault="008D1BA8" w:rsidP="002D0DA7">
            <w:pPr>
              <w:rPr>
                <w:rFonts w:ascii="Times New Roman" w:hAnsi="Times New Roman" w:cs="Times New Roman"/>
                <w:b/>
              </w:rPr>
            </w:pPr>
            <w:r w:rsidRPr="007236A7">
              <w:rPr>
                <w:rFonts w:ascii="Times New Roman" w:hAnsi="Times New Roman" w:cs="Times New Roman"/>
                <w:b/>
              </w:rPr>
              <w:t>Quarter 2</w:t>
            </w:r>
          </w:p>
        </w:tc>
        <w:tc>
          <w:tcPr>
            <w:tcW w:w="12083" w:type="dxa"/>
            <w:gridSpan w:val="2"/>
            <w:tcBorders>
              <w:left w:val="single" w:sz="4" w:space="0" w:color="auto"/>
              <w:right w:val="single" w:sz="18" w:space="0" w:color="auto"/>
            </w:tcBorders>
            <w:vAlign w:val="center"/>
          </w:tcPr>
          <w:p w:rsidR="009F4DFC" w:rsidRPr="007236A7" w:rsidRDefault="009F4DFC" w:rsidP="00431AEE">
            <w:pPr>
              <w:rPr>
                <w:rFonts w:ascii="Times New Roman" w:hAnsi="Times New Roman" w:cs="Times New Roman"/>
              </w:rPr>
            </w:pPr>
            <w:r w:rsidRPr="007236A7">
              <w:rPr>
                <w:rFonts w:ascii="Times New Roman" w:hAnsi="Times New Roman" w:cs="Times New Roman"/>
              </w:rPr>
              <w:t>Following the October 5, 2016 Women in Leadership Forum, the Center will host networking seminars on important topics about women coming into their own in the six identified career pathway categories under the umbrella of HSEM: 1.) Criminal Justice, 2.) Technology and Cyber Security, 3.) Emergency Medical and Health Services, 4.) Fire Services, 5.) Homeland Security Emergency Management, and 5.) Occupational Safety and Health.</w:t>
            </w:r>
          </w:p>
          <w:p w:rsidR="009F4DFC" w:rsidRPr="007236A7" w:rsidRDefault="009F4DFC" w:rsidP="00431AEE">
            <w:pPr>
              <w:rPr>
                <w:rFonts w:ascii="Times New Roman" w:hAnsi="Times New Roman" w:cs="Times New Roman"/>
              </w:rPr>
            </w:pPr>
          </w:p>
          <w:p w:rsidR="009F4DFC" w:rsidRPr="007236A7" w:rsidRDefault="009F4DFC" w:rsidP="00431AEE">
            <w:pPr>
              <w:rPr>
                <w:rFonts w:ascii="Times New Roman" w:hAnsi="Times New Roman" w:cs="Times New Roman"/>
              </w:rPr>
            </w:pPr>
            <w:r w:rsidRPr="007236A7">
              <w:rPr>
                <w:rFonts w:ascii="Times New Roman" w:hAnsi="Times New Roman" w:cs="Times New Roman"/>
              </w:rPr>
              <w:lastRenderedPageBreak/>
              <w:t xml:space="preserve">The first networking seminar </w:t>
            </w:r>
            <w:r w:rsidR="00431AEE" w:rsidRPr="007236A7">
              <w:rPr>
                <w:rFonts w:ascii="Times New Roman" w:hAnsi="Times New Roman" w:cs="Times New Roman"/>
              </w:rPr>
              <w:t xml:space="preserve">scheduled for March 24, </w:t>
            </w:r>
            <w:r w:rsidRPr="007236A7">
              <w:rPr>
                <w:rFonts w:ascii="Times New Roman" w:hAnsi="Times New Roman" w:cs="Times New Roman"/>
              </w:rPr>
              <w:t>will center on the topic of Women in Technology and Cyber Security. The event will also offer the opportunity for attendees to learn how to establish a mentor/mentee relationship. Women want to support one another to the best of their ability, but often times don’t know how to go about achieving that objective. Mentoring is a crucial aspect in helping others aspire to reach their full potential and accomplish goals. Women entering into the technology and cyber security workforce will often times face certain biases due to it be a predominantly male dominated field.</w:t>
            </w:r>
          </w:p>
          <w:p w:rsidR="009F4DFC" w:rsidRPr="007236A7" w:rsidRDefault="009F4DFC" w:rsidP="00431AEE">
            <w:pPr>
              <w:rPr>
                <w:rFonts w:ascii="Times New Roman" w:hAnsi="Times New Roman" w:cs="Times New Roman"/>
              </w:rPr>
            </w:pPr>
          </w:p>
          <w:p w:rsidR="009F4DFC" w:rsidRPr="007236A7" w:rsidRDefault="009F4DFC" w:rsidP="00431AEE">
            <w:pPr>
              <w:rPr>
                <w:rFonts w:ascii="Times New Roman" w:hAnsi="Times New Roman" w:cs="Times New Roman"/>
              </w:rPr>
            </w:pPr>
            <w:r w:rsidRPr="007236A7">
              <w:rPr>
                <w:rFonts w:ascii="Times New Roman" w:hAnsi="Times New Roman" w:cs="Times New Roman"/>
              </w:rPr>
              <w:t xml:space="preserve">The purpose/goal of the networking seminars is to help women identify and speak about the challenges women face in the technology and cyber security field. Industry experts will partake in a diverse panel session to share their experiences and offer advice on how to succeed and overcome barriers women will/may face in the field. </w:t>
            </w:r>
          </w:p>
          <w:p w:rsidR="00431AEE" w:rsidRPr="007236A7" w:rsidRDefault="00431AEE" w:rsidP="00431AEE">
            <w:pPr>
              <w:rPr>
                <w:rFonts w:ascii="Times New Roman" w:hAnsi="Times New Roman" w:cs="Times New Roman"/>
              </w:rPr>
            </w:pPr>
          </w:p>
          <w:p w:rsidR="00431AEE" w:rsidRPr="007236A7" w:rsidRDefault="00431AEE" w:rsidP="00431AEE">
            <w:pPr>
              <w:rPr>
                <w:rFonts w:ascii="Times New Roman" w:hAnsi="Times New Roman" w:cs="Times New Roman"/>
              </w:rPr>
            </w:pPr>
            <w:r w:rsidRPr="007236A7">
              <w:rPr>
                <w:rFonts w:ascii="Times New Roman" w:hAnsi="Times New Roman" w:cs="Times New Roman"/>
              </w:rPr>
              <w:t>The Cente</w:t>
            </w:r>
            <w:r w:rsidR="00D06754" w:rsidRPr="007236A7">
              <w:rPr>
                <w:rFonts w:ascii="Times New Roman" w:hAnsi="Times New Roman" w:cs="Times New Roman"/>
              </w:rPr>
              <w:t>r is</w:t>
            </w:r>
            <w:r w:rsidRPr="007236A7">
              <w:rPr>
                <w:rFonts w:ascii="Times New Roman" w:hAnsi="Times New Roman" w:cs="Times New Roman"/>
              </w:rPr>
              <w:t xml:space="preserve"> working with </w:t>
            </w:r>
            <w:r w:rsidR="00D06754" w:rsidRPr="007236A7">
              <w:rPr>
                <w:rFonts w:ascii="Times New Roman" w:hAnsi="Times New Roman" w:cs="Times New Roman"/>
              </w:rPr>
              <w:t>the US</w:t>
            </w:r>
            <w:r w:rsidRPr="007236A7">
              <w:rPr>
                <w:rFonts w:ascii="Times New Roman" w:hAnsi="Times New Roman" w:cs="Times New Roman"/>
              </w:rPr>
              <w:t xml:space="preserve"> Department of Labor’s Women’s Bureau</w:t>
            </w:r>
            <w:r w:rsidR="00D06754" w:rsidRPr="007236A7">
              <w:rPr>
                <w:rFonts w:ascii="Times New Roman" w:hAnsi="Times New Roman" w:cs="Times New Roman"/>
              </w:rPr>
              <w:t xml:space="preserve"> in Seattle</w:t>
            </w:r>
            <w:r w:rsidRPr="007236A7">
              <w:rPr>
                <w:rFonts w:ascii="Times New Roman" w:hAnsi="Times New Roman" w:cs="Times New Roman"/>
              </w:rPr>
              <w:t xml:space="preserve"> which has launched a web page called </w:t>
            </w:r>
            <w:hyperlink r:id="rId34" w:history="1">
              <w:r w:rsidRPr="007236A7">
                <w:rPr>
                  <w:rStyle w:val="Hyperlink"/>
                  <w:rFonts w:ascii="Times New Roman" w:hAnsi="Times New Roman" w:cs="Times New Roman"/>
                  <w:b/>
                  <w:bCs/>
                  <w:i/>
                  <w:iCs/>
                  <w:color w:val="auto"/>
                </w:rPr>
                <w:t>Women Build, Protect, and Move America</w:t>
              </w:r>
            </w:hyperlink>
            <w:r w:rsidRPr="007236A7">
              <w:rPr>
                <w:rFonts w:ascii="Times New Roman" w:hAnsi="Times New Roman" w:cs="Times New Roman"/>
              </w:rPr>
              <w:t xml:space="preserve">.  They support women in law enforcement and those who are interested in pursuing the law enforcement &amp; public safety careers.   The Center staff will be meeting </w:t>
            </w:r>
            <w:r w:rsidR="00D06754" w:rsidRPr="007236A7">
              <w:rPr>
                <w:rFonts w:ascii="Times New Roman" w:hAnsi="Times New Roman" w:cs="Times New Roman"/>
              </w:rPr>
              <w:t xml:space="preserve">in January </w:t>
            </w:r>
            <w:r w:rsidRPr="007236A7">
              <w:rPr>
                <w:rFonts w:ascii="Times New Roman" w:hAnsi="Times New Roman" w:cs="Times New Roman"/>
              </w:rPr>
              <w:t xml:space="preserve">with the regional administrator, Betty Lock, and Hari Chon the Program Analyst to discuss opportunities to </w:t>
            </w:r>
            <w:r w:rsidR="00D06754" w:rsidRPr="007236A7">
              <w:rPr>
                <w:rFonts w:ascii="Times New Roman" w:hAnsi="Times New Roman" w:cs="Times New Roman"/>
              </w:rPr>
              <w:t xml:space="preserve">and will be attending a CJ Career Fair being held by the Department in Bellevue on February 4. </w:t>
            </w:r>
          </w:p>
          <w:p w:rsidR="00431AEE" w:rsidRPr="007236A7" w:rsidRDefault="00431AEE" w:rsidP="00431AEE">
            <w:pPr>
              <w:rPr>
                <w:rFonts w:ascii="Times New Roman" w:hAnsi="Times New Roman" w:cs="Times New Roman"/>
              </w:rPr>
            </w:pPr>
          </w:p>
          <w:p w:rsidR="009F4DFC" w:rsidRPr="007236A7" w:rsidRDefault="009F4DFC" w:rsidP="00431AEE">
            <w:pPr>
              <w:rPr>
                <w:rFonts w:ascii="Times New Roman" w:hAnsi="Times New Roman" w:cs="Times New Roman"/>
              </w:rPr>
            </w:pPr>
          </w:p>
          <w:p w:rsidR="008D1BA8" w:rsidRPr="007236A7" w:rsidRDefault="008D1BA8" w:rsidP="00431AEE">
            <w:pPr>
              <w:rPr>
                <w:rFonts w:ascii="Times New Roman" w:hAnsi="Times New Roman" w:cs="Times New Roman"/>
              </w:rPr>
            </w:pPr>
          </w:p>
        </w:tc>
      </w:tr>
      <w:tr w:rsidR="007236A7" w:rsidRPr="007236A7" w:rsidTr="008D1BA8">
        <w:trPr>
          <w:trHeight w:val="351"/>
        </w:trPr>
        <w:tc>
          <w:tcPr>
            <w:tcW w:w="2587" w:type="dxa"/>
            <w:tcBorders>
              <w:left w:val="single" w:sz="18" w:space="0" w:color="auto"/>
              <w:right w:val="single" w:sz="4" w:space="0" w:color="auto"/>
            </w:tcBorders>
            <w:shd w:val="clear" w:color="auto" w:fill="F2F2F2" w:themeFill="background1" w:themeFillShade="F2"/>
            <w:vAlign w:val="center"/>
          </w:tcPr>
          <w:p w:rsidR="008D1BA8" w:rsidRPr="007236A7" w:rsidRDefault="008D1BA8" w:rsidP="002D0DA7">
            <w:pPr>
              <w:rPr>
                <w:rFonts w:ascii="Times New Roman" w:hAnsi="Times New Roman" w:cs="Times New Roman"/>
                <w:b/>
              </w:rPr>
            </w:pPr>
            <w:r w:rsidRPr="007236A7">
              <w:rPr>
                <w:rFonts w:ascii="Times New Roman" w:hAnsi="Times New Roman" w:cs="Times New Roman"/>
                <w:b/>
              </w:rPr>
              <w:lastRenderedPageBreak/>
              <w:t>Quarter 3</w:t>
            </w:r>
          </w:p>
        </w:tc>
        <w:tc>
          <w:tcPr>
            <w:tcW w:w="12083" w:type="dxa"/>
            <w:gridSpan w:val="2"/>
            <w:tcBorders>
              <w:left w:val="single" w:sz="4" w:space="0" w:color="auto"/>
              <w:right w:val="single" w:sz="18" w:space="0" w:color="auto"/>
            </w:tcBorders>
            <w:vAlign w:val="center"/>
          </w:tcPr>
          <w:p w:rsidR="008D1BA8" w:rsidRPr="007236A7" w:rsidRDefault="002F168F" w:rsidP="001B602B">
            <w:pPr>
              <w:rPr>
                <w:rFonts w:ascii="Times New Roman" w:hAnsi="Times New Roman" w:cs="Times New Roman"/>
              </w:rPr>
            </w:pPr>
            <w:r w:rsidRPr="007236A7">
              <w:rPr>
                <w:rFonts w:ascii="Times New Roman" w:hAnsi="Times New Roman" w:cs="Times New Roman"/>
              </w:rPr>
              <w:t xml:space="preserve">The Center </w:t>
            </w:r>
            <w:r w:rsidR="001B602B" w:rsidRPr="007236A7">
              <w:rPr>
                <w:rFonts w:ascii="Times New Roman" w:hAnsi="Times New Roman" w:cs="Times New Roman"/>
              </w:rPr>
              <w:t xml:space="preserve">staff has been discussing and meeting with individuals and groups who will support and expand the Women in Leadership network and have identified a speaker/presenter for a fall Forum which will take place at Peninsula College.  The Center </w:t>
            </w:r>
            <w:r w:rsidRPr="007236A7">
              <w:rPr>
                <w:rFonts w:ascii="Times New Roman" w:hAnsi="Times New Roman" w:cs="Times New Roman"/>
              </w:rPr>
              <w:t>will develop an online mentoring program called Leadership Circles to help reach out to those in need of mentoring or want to learn how to be a mentor. This online platform will allow a mentor(s) to work with several mentees at a time – sometimes in different locations – on skills such as leadership, communication, and collaboration. The purpose of the online mentoring is to help women identify what their strengths are as leaders, where they want to go in terms of education and career, and help them find and follow their dreams and goals.  The Leadership Circles will use platforms such as community forums, document-sharing spaces, group polling, webinars/podcasts, and calendars that announce events and mentor availability.</w:t>
            </w:r>
          </w:p>
        </w:tc>
      </w:tr>
      <w:tr w:rsidR="007236A7" w:rsidRPr="007236A7" w:rsidTr="008D1BA8">
        <w:trPr>
          <w:trHeight w:val="351"/>
        </w:trPr>
        <w:tc>
          <w:tcPr>
            <w:tcW w:w="2587" w:type="dxa"/>
            <w:tcBorders>
              <w:left w:val="single" w:sz="18" w:space="0" w:color="auto"/>
              <w:bottom w:val="single" w:sz="4" w:space="0" w:color="auto"/>
              <w:right w:val="single" w:sz="4" w:space="0" w:color="auto"/>
            </w:tcBorders>
            <w:shd w:val="clear" w:color="auto" w:fill="F2F2F2" w:themeFill="background1" w:themeFillShade="F2"/>
            <w:vAlign w:val="center"/>
          </w:tcPr>
          <w:p w:rsidR="008D1BA8" w:rsidRPr="007236A7" w:rsidRDefault="008D1BA8" w:rsidP="002D0DA7">
            <w:pPr>
              <w:rPr>
                <w:rFonts w:ascii="Times New Roman" w:hAnsi="Times New Roman" w:cs="Times New Roman"/>
                <w:b/>
              </w:rPr>
            </w:pPr>
            <w:r w:rsidRPr="007236A7">
              <w:rPr>
                <w:rFonts w:ascii="Times New Roman" w:hAnsi="Times New Roman" w:cs="Times New Roman"/>
                <w:b/>
              </w:rPr>
              <w:t>Quarter 4</w:t>
            </w:r>
          </w:p>
        </w:tc>
        <w:tc>
          <w:tcPr>
            <w:tcW w:w="12083" w:type="dxa"/>
            <w:gridSpan w:val="2"/>
            <w:tcBorders>
              <w:left w:val="single" w:sz="4" w:space="0" w:color="auto"/>
              <w:bottom w:val="single" w:sz="4" w:space="0" w:color="auto"/>
              <w:right w:val="single" w:sz="18" w:space="0" w:color="auto"/>
            </w:tcBorders>
            <w:vAlign w:val="center"/>
          </w:tcPr>
          <w:p w:rsidR="002D0DA7" w:rsidRPr="009C6C72" w:rsidRDefault="002D0DA7" w:rsidP="009C6C72">
            <w:pPr>
              <w:rPr>
                <w:rFonts w:ascii="Times New Roman" w:hAnsi="Times New Roman" w:cs="Times New Roman"/>
              </w:rPr>
            </w:pPr>
            <w:r w:rsidRPr="009C6C72">
              <w:rPr>
                <w:rFonts w:ascii="Times New Roman" w:hAnsi="Times New Roman" w:cs="Times New Roman"/>
              </w:rPr>
              <w:t xml:space="preserve">The Center will develop an online mentoring program called Leadership Circles to help reach out to those in need of mentoring or want to learn how to be a mentor. This online platform will allow a mentor(s) to work with several mentees at a time – sometimes in different locations – on skills such as leadership, communication, and collaboration. The purpose of the online mentoring is to help women identify what their strengths are as leaders, where they want to go in terms of education and career, and help them find and follow their dreams and goals.  The Leadership Circles will use platforms such as community forums, document-sharing spaces, group polling, webinars/podcasts, and calendars that announce events and mentor availability. </w:t>
            </w:r>
          </w:p>
          <w:p w:rsidR="008D1BA8" w:rsidRPr="002D0DA7" w:rsidRDefault="008D1BA8" w:rsidP="002D0DA7">
            <w:pPr>
              <w:spacing w:line="312" w:lineRule="auto"/>
              <w:rPr>
                <w:rFonts w:ascii="Times New Roman" w:hAnsi="Times New Roman" w:cs="Times New Roman"/>
                <w:color w:val="C00000"/>
              </w:rPr>
            </w:pPr>
          </w:p>
        </w:tc>
      </w:tr>
      <w:tr w:rsidR="007236A7" w:rsidRPr="007236A7" w:rsidTr="008D1BA8">
        <w:trPr>
          <w:trHeight w:val="351"/>
        </w:trPr>
        <w:tc>
          <w:tcPr>
            <w:tcW w:w="2587" w:type="dxa"/>
            <w:tcBorders>
              <w:left w:val="single" w:sz="18" w:space="0" w:color="auto"/>
              <w:bottom w:val="single" w:sz="18" w:space="0" w:color="auto"/>
              <w:right w:val="single" w:sz="4" w:space="0" w:color="auto"/>
            </w:tcBorders>
            <w:shd w:val="clear" w:color="auto" w:fill="D9D9D9" w:themeFill="background1" w:themeFillShade="D9"/>
            <w:vAlign w:val="center"/>
          </w:tcPr>
          <w:p w:rsidR="008D1BA8" w:rsidRPr="007236A7" w:rsidRDefault="008D1BA8" w:rsidP="002D0DA7">
            <w:pPr>
              <w:rPr>
                <w:rFonts w:ascii="Times New Roman" w:hAnsi="Times New Roman" w:cs="Times New Roman"/>
                <w:b/>
              </w:rPr>
            </w:pPr>
            <w:r w:rsidRPr="007236A7">
              <w:rPr>
                <w:rFonts w:ascii="Times New Roman" w:hAnsi="Times New Roman" w:cs="Times New Roman"/>
                <w:b/>
              </w:rPr>
              <w:t>Analysis</w:t>
            </w:r>
          </w:p>
        </w:tc>
        <w:tc>
          <w:tcPr>
            <w:tcW w:w="12083" w:type="dxa"/>
            <w:gridSpan w:val="2"/>
            <w:tcBorders>
              <w:left w:val="single" w:sz="4" w:space="0" w:color="auto"/>
              <w:bottom w:val="single" w:sz="18" w:space="0" w:color="auto"/>
              <w:right w:val="single" w:sz="18" w:space="0" w:color="auto"/>
            </w:tcBorders>
            <w:vAlign w:val="center"/>
          </w:tcPr>
          <w:p w:rsidR="008D1BA8" w:rsidRPr="007236A7" w:rsidRDefault="008D1BA8" w:rsidP="008D1BA8">
            <w:pPr>
              <w:rPr>
                <w:rFonts w:ascii="Times New Roman" w:hAnsi="Times New Roman" w:cs="Times New Roman"/>
              </w:rPr>
            </w:pPr>
            <w:r w:rsidRPr="007236A7">
              <w:rPr>
                <w:rFonts w:ascii="Times New Roman" w:hAnsi="Times New Roman" w:cs="Times New Roman"/>
                <w:b/>
              </w:rPr>
              <w:t>Quarter 1:</w:t>
            </w:r>
            <w:r w:rsidRPr="007236A7">
              <w:rPr>
                <w:rFonts w:ascii="Times New Roman" w:hAnsi="Times New Roman" w:cs="Times New Roman"/>
              </w:rPr>
              <w:t xml:space="preserve"> The Forum will be videotaped and have a written summary be put up on the Center’s website. Starting next year the CoE-HSEM will put on quarterly Women in Leadership networking opportunities where we will have guest speakers and workshops on mentor/mentee relationships and helping to identify a person’s leadership skills/qualities.</w:t>
            </w:r>
          </w:p>
          <w:p w:rsidR="0045258A" w:rsidRPr="007236A7" w:rsidRDefault="0045258A" w:rsidP="009443DE">
            <w:pPr>
              <w:rPr>
                <w:rFonts w:ascii="Times New Roman" w:hAnsi="Times New Roman" w:cs="Times New Roman"/>
                <w:b/>
              </w:rPr>
            </w:pPr>
          </w:p>
          <w:p w:rsidR="004B0E34" w:rsidRPr="007236A7" w:rsidRDefault="009F4DFC" w:rsidP="004B0E34">
            <w:pPr>
              <w:rPr>
                <w:rFonts w:ascii="Times New Roman" w:eastAsia="Calibri" w:hAnsi="Times New Roman" w:cs="Times New Roman"/>
                <w:b/>
                <w:i/>
                <w:u w:val="single"/>
              </w:rPr>
            </w:pPr>
            <w:r w:rsidRPr="007236A7">
              <w:rPr>
                <w:rFonts w:ascii="Times New Roman" w:hAnsi="Times New Roman" w:cs="Times New Roman"/>
                <w:b/>
              </w:rPr>
              <w:t>Quarter 2:</w:t>
            </w:r>
            <w:r w:rsidRPr="007236A7">
              <w:rPr>
                <w:rFonts w:ascii="Times New Roman" w:hAnsi="Times New Roman" w:cs="Times New Roman"/>
              </w:rPr>
              <w:t xml:space="preserve"> </w:t>
            </w:r>
            <w:r w:rsidR="009443DE" w:rsidRPr="007236A7">
              <w:rPr>
                <w:rFonts w:ascii="Times New Roman" w:hAnsi="Times New Roman" w:cs="Times New Roman"/>
              </w:rPr>
              <w:t xml:space="preserve">Written summary and video of the Forum can be found on the Center’s website: </w:t>
            </w:r>
            <w:hyperlink r:id="rId35" w:history="1">
              <w:r w:rsidR="009443DE" w:rsidRPr="007236A7">
                <w:rPr>
                  <w:rStyle w:val="Hyperlink"/>
                  <w:rFonts w:ascii="Times New Roman" w:hAnsi="Times New Roman" w:cs="Times New Roman"/>
                  <w:color w:val="auto"/>
                </w:rPr>
                <w:t>http://wp.pierce.ctc.edu/blog/hsemcoe/women-in-leadership-forum/</w:t>
              </w:r>
            </w:hyperlink>
            <w:r w:rsidR="009443DE" w:rsidRPr="007236A7">
              <w:rPr>
                <w:rFonts w:ascii="Times New Roman" w:hAnsi="Times New Roman" w:cs="Times New Roman"/>
              </w:rPr>
              <w:t>. The Center will continue to host quarterly networking events around the state. The next Women in Leadership event will be held on March 24, 2017. Location of event is still being determined. This will be an informal event that will take place in the evening and will focus on the importance of understanding and using technology in the HSEM field for women. Events are Peninsula College in June will focus on women in Allied Health Professions and the important knowledge and capabilities they need to have for leadership positions in healthcare-emergency management. Columbia Basin College, Lower Columbia College, and Whatcom Community College will be working with the Center to host future events in their districts. There are no costs for attending event.</w:t>
            </w:r>
            <w:r w:rsidR="009B3992" w:rsidRPr="007236A7">
              <w:rPr>
                <w:rFonts w:ascii="Times New Roman" w:hAnsi="Times New Roman" w:cs="Times New Roman"/>
              </w:rPr>
              <w:t xml:space="preserve">  These activities have been exciting and well received by participants and our college programs around the state.  We will be increasing the focus on women in the Criminal Justice and Fire </w:t>
            </w:r>
            <w:r w:rsidR="00E307C9" w:rsidRPr="007236A7">
              <w:rPr>
                <w:rFonts w:ascii="Times New Roman" w:hAnsi="Times New Roman" w:cs="Times New Roman"/>
              </w:rPr>
              <w:t xml:space="preserve">Service </w:t>
            </w:r>
            <w:r w:rsidR="009B3992" w:rsidRPr="007236A7">
              <w:rPr>
                <w:rFonts w:ascii="Times New Roman" w:hAnsi="Times New Roman" w:cs="Times New Roman"/>
              </w:rPr>
              <w:t>fields with assistance for USDOL</w:t>
            </w:r>
            <w:r w:rsidR="00E307C9" w:rsidRPr="007236A7">
              <w:rPr>
                <w:rFonts w:ascii="Times New Roman" w:hAnsi="Times New Roman" w:cs="Times New Roman"/>
              </w:rPr>
              <w:t xml:space="preserve"> Women’s Bureau</w:t>
            </w:r>
            <w:r w:rsidR="009B3992" w:rsidRPr="007236A7">
              <w:rPr>
                <w:rFonts w:ascii="Times New Roman" w:hAnsi="Times New Roman" w:cs="Times New Roman"/>
              </w:rPr>
              <w:t xml:space="preserve"> and </w:t>
            </w:r>
            <w:r w:rsidR="00E307C9" w:rsidRPr="007236A7">
              <w:rPr>
                <w:rFonts w:ascii="Times New Roman" w:hAnsi="Times New Roman" w:cs="Times New Roman"/>
              </w:rPr>
              <w:t>International Association of Women in Fire and Emergency Services</w:t>
            </w:r>
            <w:r w:rsidR="004B0E34" w:rsidRPr="007236A7">
              <w:rPr>
                <w:rFonts w:ascii="Times New Roman" w:hAnsi="Times New Roman" w:cs="Times New Roman"/>
              </w:rPr>
              <w:t xml:space="preserve"> </w:t>
            </w:r>
          </w:p>
          <w:p w:rsidR="00E307C9" w:rsidRPr="007236A7" w:rsidRDefault="00CB4B48" w:rsidP="004B0E34">
            <w:pPr>
              <w:spacing w:after="160" w:line="259" w:lineRule="auto"/>
              <w:rPr>
                <w:rFonts w:ascii="Times New Roman" w:eastAsia="Calibri" w:hAnsi="Times New Roman" w:cs="Times New Roman"/>
              </w:rPr>
            </w:pPr>
            <w:hyperlink r:id="rId36" w:history="1">
              <w:r w:rsidR="004B0E34" w:rsidRPr="007236A7">
                <w:rPr>
                  <w:rFonts w:ascii="Times New Roman" w:eastAsia="Calibri" w:hAnsi="Times New Roman" w:cs="Times New Roman"/>
                  <w:u w:val="single"/>
                </w:rPr>
                <w:t>https://www.i-women.org/</w:t>
              </w:r>
            </w:hyperlink>
            <w:r w:rsidR="004B0E34" w:rsidRPr="007236A7">
              <w:rPr>
                <w:rFonts w:ascii="Times New Roman" w:eastAsia="Calibri" w:hAnsi="Times New Roman" w:cs="Times New Roman"/>
              </w:rPr>
              <w:t xml:space="preserve">.  The current Criminal Justice research from Northeastern Universities Criminal Justice Department shows the trend of a significant increase in employment particularly in the CJ field but also in the other related public safety careers areas such as Fire, OSH and Emergency Services. It is very important to provide women with the training and experience that will build their self-confidence in their capabilities to be successful leaders in these fields.  Behaviors, policies and organizational structures still support internalized sexism and often holds women back from leadership positions. The Center is committed to helping and supporting women to overcome these barriers.  </w:t>
            </w:r>
          </w:p>
          <w:p w:rsidR="002F168F" w:rsidRDefault="001B602B" w:rsidP="00394CF4">
            <w:pPr>
              <w:spacing w:after="160" w:line="259" w:lineRule="auto"/>
              <w:rPr>
                <w:rFonts w:ascii="Times New Roman" w:eastAsia="Calibri" w:hAnsi="Times New Roman" w:cs="Times New Roman"/>
              </w:rPr>
            </w:pPr>
            <w:r w:rsidRPr="007236A7">
              <w:rPr>
                <w:rFonts w:ascii="Times New Roman" w:eastAsia="Calibri" w:hAnsi="Times New Roman" w:cs="Times New Roman"/>
                <w:b/>
              </w:rPr>
              <w:t xml:space="preserve">Quarter 3:  </w:t>
            </w:r>
            <w:r w:rsidRPr="007236A7">
              <w:rPr>
                <w:rFonts w:ascii="Times New Roman" w:eastAsia="Calibri" w:hAnsi="Times New Roman" w:cs="Times New Roman"/>
              </w:rPr>
              <w:t>Center recruited three volunteer staff to help develop the social media “Leadership Circles” which were requested by participants.  This type of activities does require dedicated people who will support a discussion group and help build networks to attract more women participating in a broader career fields.  We are excited about the prospects of expanding our social media activities and increase opportunities for building the coach/mentor networks we need.</w:t>
            </w:r>
          </w:p>
          <w:p w:rsidR="00D62219" w:rsidRPr="00D62219" w:rsidRDefault="002D0DA7" w:rsidP="00394CF4">
            <w:pPr>
              <w:spacing w:after="160" w:line="259" w:lineRule="auto"/>
              <w:rPr>
                <w:rFonts w:ascii="Times New Roman" w:eastAsia="Calibri" w:hAnsi="Times New Roman" w:cs="Times New Roman"/>
                <w:color w:val="C00000"/>
              </w:rPr>
            </w:pPr>
            <w:r w:rsidRPr="009C6C72">
              <w:rPr>
                <w:rFonts w:ascii="Times New Roman" w:eastAsia="Calibri" w:hAnsi="Times New Roman" w:cs="Times New Roman"/>
                <w:b/>
              </w:rPr>
              <w:t>Quarter 4:</w:t>
            </w:r>
            <w:r w:rsidRPr="009C6C72">
              <w:rPr>
                <w:rFonts w:ascii="Times New Roman" w:eastAsia="Calibri" w:hAnsi="Times New Roman" w:cs="Times New Roman"/>
              </w:rPr>
              <w:t xml:space="preserve"> The Center is in the process of moving its website from the Pierce College server to a different server, </w:t>
            </w:r>
            <w:proofErr w:type="spellStart"/>
            <w:r w:rsidRPr="009C6C72">
              <w:rPr>
                <w:rFonts w:ascii="Times New Roman" w:eastAsia="Calibri" w:hAnsi="Times New Roman" w:cs="Times New Roman"/>
              </w:rPr>
              <w:t>GoDaddy</w:t>
            </w:r>
            <w:proofErr w:type="spellEnd"/>
            <w:r w:rsidRPr="009C6C72">
              <w:rPr>
                <w:rFonts w:ascii="Times New Roman" w:eastAsia="Calibri" w:hAnsi="Times New Roman" w:cs="Times New Roman"/>
              </w:rPr>
              <w:t xml:space="preserve">. The Center’s webmaster will be working to upload the website content into its new server. Once that is accomplished Center staff will work to incorporate online mentoring program on the CoE-HSEM’s website. The online mentoring </w:t>
            </w:r>
            <w:r w:rsidR="00D62219" w:rsidRPr="009C6C72">
              <w:rPr>
                <w:rFonts w:ascii="Times New Roman" w:eastAsia="Calibri" w:hAnsi="Times New Roman" w:cs="Times New Roman"/>
              </w:rPr>
              <w:t>site will help to deliver results to our users, keep track of sessions and results achieved, and support users between sessions with online coaching and delivery. It will also provide a great way for mentors and mentees to stay focused and on track.</w:t>
            </w:r>
          </w:p>
        </w:tc>
      </w:tr>
    </w:tbl>
    <w:p w:rsidR="00E8778F" w:rsidRPr="00D62219" w:rsidRDefault="00E8778F" w:rsidP="00E8778F">
      <w:pPr>
        <w:rPr>
          <w:rFonts w:ascii="Times New Roman" w:hAnsi="Times New Roman" w:cs="Times New Roman"/>
          <w:color w:val="C00000"/>
        </w:rPr>
      </w:pPr>
    </w:p>
    <w:sectPr w:rsidR="00E8778F" w:rsidRPr="00D62219" w:rsidSect="002D0DA7">
      <w:headerReference w:type="default" r:id="rId3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B6C" w:rsidRDefault="00A53B6C">
      <w:pPr>
        <w:spacing w:after="0" w:line="240" w:lineRule="auto"/>
      </w:pPr>
      <w:r>
        <w:separator/>
      </w:r>
    </w:p>
  </w:endnote>
  <w:endnote w:type="continuationSeparator" w:id="0">
    <w:p w:rsidR="00A53B6C" w:rsidRDefault="00A53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B6C" w:rsidRDefault="00A53B6C">
      <w:pPr>
        <w:spacing w:after="0" w:line="240" w:lineRule="auto"/>
      </w:pPr>
      <w:r>
        <w:separator/>
      </w:r>
    </w:p>
  </w:footnote>
  <w:footnote w:type="continuationSeparator" w:id="0">
    <w:p w:rsidR="00A53B6C" w:rsidRDefault="00A53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B48" w:rsidRDefault="00CB4B48">
    <w:pPr>
      <w:pStyle w:val="Header"/>
    </w:pPr>
    <w:r>
      <w:rPr>
        <w:noProof/>
      </w:rPr>
      <mc:AlternateContent>
        <mc:Choice Requires="wps">
          <w:drawing>
            <wp:anchor distT="0" distB="0" distL="118745" distR="118745" simplePos="0" relativeHeight="251657216"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B4B48" w:rsidRPr="00027FFC" w:rsidRDefault="00CB4B48">
                          <w:pPr>
                            <w:pStyle w:val="Header"/>
                            <w:tabs>
                              <w:tab w:val="clear" w:pos="4680"/>
                              <w:tab w:val="clear" w:pos="9360"/>
                            </w:tabs>
                            <w:jc w:val="center"/>
                            <w:rPr>
                              <w:rFonts w:ascii="Times New Roman" w:hAnsi="Times New Roman" w:cs="Times New Roman"/>
                              <w:b/>
                              <w:caps/>
                              <w:color w:val="FFFFFF" w:themeColor="background1"/>
                              <w:sz w:val="24"/>
                              <w:szCs w:val="24"/>
                            </w:rPr>
                          </w:pPr>
                          <w:r>
                            <w:rPr>
                              <w:rFonts w:ascii="Times New Roman" w:hAnsi="Times New Roman" w:cs="Times New Roman"/>
                              <w:b/>
                              <w:caps/>
                              <w:color w:val="FFFFFF" w:themeColor="background1"/>
                              <w:sz w:val="24"/>
                              <w:szCs w:val="24"/>
                            </w:rPr>
                            <w:t>cENTER OF EXCELLENCE – HSEM FY 16-17 WORK PLAN-April - June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p w:rsidR="00CB4B48" w:rsidRPr="00027FFC" w:rsidRDefault="00CB4B48">
                    <w:pPr>
                      <w:pStyle w:val="Header"/>
                      <w:tabs>
                        <w:tab w:val="clear" w:pos="4680"/>
                        <w:tab w:val="clear" w:pos="9360"/>
                      </w:tabs>
                      <w:jc w:val="center"/>
                      <w:rPr>
                        <w:rFonts w:ascii="Times New Roman" w:hAnsi="Times New Roman" w:cs="Times New Roman"/>
                        <w:b/>
                        <w:caps/>
                        <w:color w:val="FFFFFF" w:themeColor="background1"/>
                        <w:sz w:val="24"/>
                        <w:szCs w:val="24"/>
                      </w:rPr>
                    </w:pPr>
                    <w:r>
                      <w:rPr>
                        <w:rFonts w:ascii="Times New Roman" w:hAnsi="Times New Roman" w:cs="Times New Roman"/>
                        <w:b/>
                        <w:caps/>
                        <w:color w:val="FFFFFF" w:themeColor="background1"/>
                        <w:sz w:val="24"/>
                        <w:szCs w:val="24"/>
                      </w:rPr>
                      <w:t>cENTER OF EXCELLENCE – HSEM FY 16-17 WORK PLAN-April - June rEPORT</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2B45"/>
    <w:multiLevelType w:val="hybridMultilevel"/>
    <w:tmpl w:val="3F9CB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1913FA"/>
    <w:multiLevelType w:val="hybridMultilevel"/>
    <w:tmpl w:val="6F92D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546BE6"/>
    <w:multiLevelType w:val="multilevel"/>
    <w:tmpl w:val="57BC4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54ABB"/>
    <w:multiLevelType w:val="hybridMultilevel"/>
    <w:tmpl w:val="6ADE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13ADD"/>
    <w:multiLevelType w:val="hybridMultilevel"/>
    <w:tmpl w:val="DF1E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863CF"/>
    <w:multiLevelType w:val="multilevel"/>
    <w:tmpl w:val="7E088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0817F1"/>
    <w:multiLevelType w:val="hybridMultilevel"/>
    <w:tmpl w:val="B6B0F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424BD4"/>
    <w:multiLevelType w:val="hybridMultilevel"/>
    <w:tmpl w:val="875C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5846E4"/>
    <w:multiLevelType w:val="hybridMultilevel"/>
    <w:tmpl w:val="DE6ED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4D5A8F"/>
    <w:multiLevelType w:val="hybridMultilevel"/>
    <w:tmpl w:val="BDB6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B14BAE"/>
    <w:multiLevelType w:val="hybridMultilevel"/>
    <w:tmpl w:val="2B68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DB6371"/>
    <w:multiLevelType w:val="hybridMultilevel"/>
    <w:tmpl w:val="4228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045ED"/>
    <w:multiLevelType w:val="multilevel"/>
    <w:tmpl w:val="9288F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9F449E"/>
    <w:multiLevelType w:val="hybridMultilevel"/>
    <w:tmpl w:val="6C8E1EEC"/>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abstractNum w:abstractNumId="14" w15:restartNumberingAfterBreak="0">
    <w:nsid w:val="1FE7181F"/>
    <w:multiLevelType w:val="hybridMultilevel"/>
    <w:tmpl w:val="1E06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C7818"/>
    <w:multiLevelType w:val="hybridMultilevel"/>
    <w:tmpl w:val="182A6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A1401F"/>
    <w:multiLevelType w:val="multilevel"/>
    <w:tmpl w:val="41BE7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677C95"/>
    <w:multiLevelType w:val="multilevel"/>
    <w:tmpl w:val="8A7C2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423511"/>
    <w:multiLevelType w:val="hybridMultilevel"/>
    <w:tmpl w:val="60785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A5460C"/>
    <w:multiLevelType w:val="hybridMultilevel"/>
    <w:tmpl w:val="F2CE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724FBB"/>
    <w:multiLevelType w:val="hybridMultilevel"/>
    <w:tmpl w:val="2442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CC5457"/>
    <w:multiLevelType w:val="hybridMultilevel"/>
    <w:tmpl w:val="AE3E0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222602"/>
    <w:multiLevelType w:val="hybridMultilevel"/>
    <w:tmpl w:val="90C44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472852"/>
    <w:multiLevelType w:val="hybridMultilevel"/>
    <w:tmpl w:val="012EA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970C1A"/>
    <w:multiLevelType w:val="hybridMultilevel"/>
    <w:tmpl w:val="C8FCF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A73817"/>
    <w:multiLevelType w:val="hybridMultilevel"/>
    <w:tmpl w:val="37F41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44557A2"/>
    <w:multiLevelType w:val="hybridMultilevel"/>
    <w:tmpl w:val="5086735C"/>
    <w:lvl w:ilvl="0" w:tplc="D2A824D0">
      <w:start w:val="1"/>
      <w:numFmt w:val="decimal"/>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47EE496B"/>
    <w:multiLevelType w:val="hybridMultilevel"/>
    <w:tmpl w:val="AB186522"/>
    <w:lvl w:ilvl="0" w:tplc="FC04E904">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4C44D0"/>
    <w:multiLevelType w:val="hybridMultilevel"/>
    <w:tmpl w:val="474A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803DA"/>
    <w:multiLevelType w:val="hybridMultilevel"/>
    <w:tmpl w:val="FBAC7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EE757A"/>
    <w:multiLevelType w:val="hybridMultilevel"/>
    <w:tmpl w:val="CDCEF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1574D53"/>
    <w:multiLevelType w:val="hybridMultilevel"/>
    <w:tmpl w:val="7E04D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9F087E"/>
    <w:multiLevelType w:val="hybridMultilevel"/>
    <w:tmpl w:val="0162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18284A"/>
    <w:multiLevelType w:val="multilevel"/>
    <w:tmpl w:val="A7607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1F6CEB"/>
    <w:multiLevelType w:val="hybridMultilevel"/>
    <w:tmpl w:val="677C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0D1CCA"/>
    <w:multiLevelType w:val="hybridMultilevel"/>
    <w:tmpl w:val="F906E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5E736AA"/>
    <w:multiLevelType w:val="hybridMultilevel"/>
    <w:tmpl w:val="3C5AB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7E77C09"/>
    <w:multiLevelType w:val="hybridMultilevel"/>
    <w:tmpl w:val="5B508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21C0719"/>
    <w:multiLevelType w:val="hybridMultilevel"/>
    <w:tmpl w:val="85602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3F58A7"/>
    <w:multiLevelType w:val="hybridMultilevel"/>
    <w:tmpl w:val="A100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8E04C2"/>
    <w:multiLevelType w:val="hybridMultilevel"/>
    <w:tmpl w:val="62A01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8B37032"/>
    <w:multiLevelType w:val="hybridMultilevel"/>
    <w:tmpl w:val="7BFC0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B8F1C64"/>
    <w:multiLevelType w:val="hybridMultilevel"/>
    <w:tmpl w:val="AABE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0E7C17"/>
    <w:multiLevelType w:val="hybridMultilevel"/>
    <w:tmpl w:val="81E84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EB0383"/>
    <w:multiLevelType w:val="hybridMultilevel"/>
    <w:tmpl w:val="089EC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CA396B"/>
    <w:multiLevelType w:val="hybridMultilevel"/>
    <w:tmpl w:val="07742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0"/>
  </w:num>
  <w:num w:numId="3">
    <w:abstractNumId w:val="37"/>
  </w:num>
  <w:num w:numId="4">
    <w:abstractNumId w:val="6"/>
  </w:num>
  <w:num w:numId="5">
    <w:abstractNumId w:val="22"/>
  </w:num>
  <w:num w:numId="6">
    <w:abstractNumId w:val="21"/>
  </w:num>
  <w:num w:numId="7">
    <w:abstractNumId w:val="24"/>
  </w:num>
  <w:num w:numId="8">
    <w:abstractNumId w:val="31"/>
  </w:num>
  <w:num w:numId="9">
    <w:abstractNumId w:val="1"/>
  </w:num>
  <w:num w:numId="10">
    <w:abstractNumId w:val="20"/>
  </w:num>
  <w:num w:numId="11">
    <w:abstractNumId w:val="39"/>
  </w:num>
  <w:num w:numId="12">
    <w:abstractNumId w:val="41"/>
  </w:num>
  <w:num w:numId="13">
    <w:abstractNumId w:val="44"/>
  </w:num>
  <w:num w:numId="14">
    <w:abstractNumId w:val="3"/>
  </w:num>
  <w:num w:numId="15">
    <w:abstractNumId w:val="40"/>
  </w:num>
  <w:num w:numId="16">
    <w:abstractNumId w:val="23"/>
  </w:num>
  <w:num w:numId="17">
    <w:abstractNumId w:val="11"/>
  </w:num>
  <w:num w:numId="18">
    <w:abstractNumId w:val="30"/>
  </w:num>
  <w:num w:numId="19">
    <w:abstractNumId w:val="13"/>
  </w:num>
  <w:num w:numId="20">
    <w:abstractNumId w:val="15"/>
  </w:num>
  <w:num w:numId="21">
    <w:abstractNumId w:val="45"/>
  </w:num>
  <w:num w:numId="22">
    <w:abstractNumId w:val="25"/>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6"/>
  </w:num>
  <w:num w:numId="26">
    <w:abstractNumId w:val="14"/>
  </w:num>
  <w:num w:numId="27">
    <w:abstractNumId w:val="38"/>
  </w:num>
  <w:num w:numId="28">
    <w:abstractNumId w:val="16"/>
  </w:num>
  <w:num w:numId="29">
    <w:abstractNumId w:val="5"/>
  </w:num>
  <w:num w:numId="30">
    <w:abstractNumId w:val="12"/>
  </w:num>
  <w:num w:numId="31">
    <w:abstractNumId w:val="17"/>
  </w:num>
  <w:num w:numId="32">
    <w:abstractNumId w:val="33"/>
  </w:num>
  <w:num w:numId="33">
    <w:abstractNumId w:val="2"/>
  </w:num>
  <w:num w:numId="34">
    <w:abstractNumId w:val="10"/>
  </w:num>
  <w:num w:numId="35">
    <w:abstractNumId w:val="4"/>
  </w:num>
  <w:num w:numId="36">
    <w:abstractNumId w:val="29"/>
  </w:num>
  <w:num w:numId="37">
    <w:abstractNumId w:val="34"/>
  </w:num>
  <w:num w:numId="38">
    <w:abstractNumId w:val="42"/>
  </w:num>
  <w:num w:numId="39">
    <w:abstractNumId w:val="32"/>
  </w:num>
  <w:num w:numId="40">
    <w:abstractNumId w:val="43"/>
  </w:num>
  <w:num w:numId="41">
    <w:abstractNumId w:val="7"/>
  </w:num>
  <w:num w:numId="42">
    <w:abstractNumId w:val="19"/>
  </w:num>
  <w:num w:numId="43">
    <w:abstractNumId w:val="28"/>
  </w:num>
  <w:num w:numId="44">
    <w:abstractNumId w:val="36"/>
  </w:num>
  <w:num w:numId="45">
    <w:abstractNumId w:val="35"/>
  </w:num>
  <w:num w:numId="46">
    <w:abstractNumId w:val="8"/>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3B"/>
    <w:rsid w:val="00004FFA"/>
    <w:rsid w:val="00010B87"/>
    <w:rsid w:val="00023587"/>
    <w:rsid w:val="0002542C"/>
    <w:rsid w:val="00027FFC"/>
    <w:rsid w:val="00031EDE"/>
    <w:rsid w:val="00034E6E"/>
    <w:rsid w:val="000363C7"/>
    <w:rsid w:val="000516FA"/>
    <w:rsid w:val="000554BF"/>
    <w:rsid w:val="00061843"/>
    <w:rsid w:val="0006420A"/>
    <w:rsid w:val="000644C8"/>
    <w:rsid w:val="000655A3"/>
    <w:rsid w:val="00067FF2"/>
    <w:rsid w:val="000732A7"/>
    <w:rsid w:val="0007397C"/>
    <w:rsid w:val="0007676E"/>
    <w:rsid w:val="000828DD"/>
    <w:rsid w:val="000848B1"/>
    <w:rsid w:val="00085954"/>
    <w:rsid w:val="00087FFB"/>
    <w:rsid w:val="00091FA3"/>
    <w:rsid w:val="00092255"/>
    <w:rsid w:val="000933F5"/>
    <w:rsid w:val="000A22D4"/>
    <w:rsid w:val="000A2EAB"/>
    <w:rsid w:val="000A50FF"/>
    <w:rsid w:val="000B0006"/>
    <w:rsid w:val="000B31D3"/>
    <w:rsid w:val="000B4AA3"/>
    <w:rsid w:val="000C1210"/>
    <w:rsid w:val="000C1711"/>
    <w:rsid w:val="000C518A"/>
    <w:rsid w:val="000D0556"/>
    <w:rsid w:val="000D4EF8"/>
    <w:rsid w:val="000D6F74"/>
    <w:rsid w:val="000E0314"/>
    <w:rsid w:val="000E1141"/>
    <w:rsid w:val="000E281B"/>
    <w:rsid w:val="000E7921"/>
    <w:rsid w:val="000F3044"/>
    <w:rsid w:val="000F32D4"/>
    <w:rsid w:val="000F603A"/>
    <w:rsid w:val="0010134A"/>
    <w:rsid w:val="001040F7"/>
    <w:rsid w:val="00106562"/>
    <w:rsid w:val="00116AA2"/>
    <w:rsid w:val="0012175B"/>
    <w:rsid w:val="00122195"/>
    <w:rsid w:val="00131464"/>
    <w:rsid w:val="00136AEE"/>
    <w:rsid w:val="0014120F"/>
    <w:rsid w:val="0015204F"/>
    <w:rsid w:val="00155E50"/>
    <w:rsid w:val="00157612"/>
    <w:rsid w:val="00157EB8"/>
    <w:rsid w:val="001603F9"/>
    <w:rsid w:val="00162D7F"/>
    <w:rsid w:val="001724F7"/>
    <w:rsid w:val="00175677"/>
    <w:rsid w:val="00177A14"/>
    <w:rsid w:val="00185F47"/>
    <w:rsid w:val="001B2D7F"/>
    <w:rsid w:val="001B602B"/>
    <w:rsid w:val="001C4073"/>
    <w:rsid w:val="001C6929"/>
    <w:rsid w:val="001C6FC3"/>
    <w:rsid w:val="001E10CB"/>
    <w:rsid w:val="001E2D9E"/>
    <w:rsid w:val="001E65AD"/>
    <w:rsid w:val="001E65DF"/>
    <w:rsid w:val="001F4782"/>
    <w:rsid w:val="002047BB"/>
    <w:rsid w:val="00206667"/>
    <w:rsid w:val="00211501"/>
    <w:rsid w:val="002135B6"/>
    <w:rsid w:val="0021559B"/>
    <w:rsid w:val="00215878"/>
    <w:rsid w:val="00216ADB"/>
    <w:rsid w:val="00217DED"/>
    <w:rsid w:val="00222092"/>
    <w:rsid w:val="002227A8"/>
    <w:rsid w:val="002270E1"/>
    <w:rsid w:val="00227A35"/>
    <w:rsid w:val="0023184B"/>
    <w:rsid w:val="00233805"/>
    <w:rsid w:val="00240770"/>
    <w:rsid w:val="0024690C"/>
    <w:rsid w:val="00246DE7"/>
    <w:rsid w:val="00246E2C"/>
    <w:rsid w:val="00251170"/>
    <w:rsid w:val="0025665D"/>
    <w:rsid w:val="0026075D"/>
    <w:rsid w:val="00264D19"/>
    <w:rsid w:val="0026582F"/>
    <w:rsid w:val="00275DC8"/>
    <w:rsid w:val="002814A4"/>
    <w:rsid w:val="002932F0"/>
    <w:rsid w:val="002948AF"/>
    <w:rsid w:val="002A0FA0"/>
    <w:rsid w:val="002A45CE"/>
    <w:rsid w:val="002C0361"/>
    <w:rsid w:val="002C1E40"/>
    <w:rsid w:val="002C2FBD"/>
    <w:rsid w:val="002C4463"/>
    <w:rsid w:val="002C57A9"/>
    <w:rsid w:val="002D0DA7"/>
    <w:rsid w:val="002D1831"/>
    <w:rsid w:val="002D2141"/>
    <w:rsid w:val="002D41A7"/>
    <w:rsid w:val="002D4802"/>
    <w:rsid w:val="002D6799"/>
    <w:rsid w:val="002E0E9A"/>
    <w:rsid w:val="002E3A13"/>
    <w:rsid w:val="002E3C94"/>
    <w:rsid w:val="002E6AC6"/>
    <w:rsid w:val="002F168F"/>
    <w:rsid w:val="002F17E5"/>
    <w:rsid w:val="002F2FFA"/>
    <w:rsid w:val="002F7E90"/>
    <w:rsid w:val="00301313"/>
    <w:rsid w:val="00301739"/>
    <w:rsid w:val="00303CD1"/>
    <w:rsid w:val="00305624"/>
    <w:rsid w:val="003108F1"/>
    <w:rsid w:val="003122BB"/>
    <w:rsid w:val="003208EE"/>
    <w:rsid w:val="00320C39"/>
    <w:rsid w:val="00320F58"/>
    <w:rsid w:val="00323B38"/>
    <w:rsid w:val="00325572"/>
    <w:rsid w:val="00326A85"/>
    <w:rsid w:val="00326D8C"/>
    <w:rsid w:val="00332EDA"/>
    <w:rsid w:val="00340CF2"/>
    <w:rsid w:val="003421DF"/>
    <w:rsid w:val="00353292"/>
    <w:rsid w:val="00353990"/>
    <w:rsid w:val="0035666F"/>
    <w:rsid w:val="00356C0B"/>
    <w:rsid w:val="0036019D"/>
    <w:rsid w:val="00362671"/>
    <w:rsid w:val="00363E60"/>
    <w:rsid w:val="00364E9B"/>
    <w:rsid w:val="00366DA2"/>
    <w:rsid w:val="0038298E"/>
    <w:rsid w:val="00385063"/>
    <w:rsid w:val="003862CC"/>
    <w:rsid w:val="003934C8"/>
    <w:rsid w:val="00394CF4"/>
    <w:rsid w:val="00394D73"/>
    <w:rsid w:val="00395763"/>
    <w:rsid w:val="003A3B2D"/>
    <w:rsid w:val="003A3F29"/>
    <w:rsid w:val="003A58E6"/>
    <w:rsid w:val="003A6FAE"/>
    <w:rsid w:val="003A7801"/>
    <w:rsid w:val="003B7246"/>
    <w:rsid w:val="003C54F5"/>
    <w:rsid w:val="003C5CB5"/>
    <w:rsid w:val="003C6D1F"/>
    <w:rsid w:val="003C7B6F"/>
    <w:rsid w:val="003D5DCC"/>
    <w:rsid w:val="003E1AB1"/>
    <w:rsid w:val="003E5151"/>
    <w:rsid w:val="003E6A48"/>
    <w:rsid w:val="003F3612"/>
    <w:rsid w:val="003F75DA"/>
    <w:rsid w:val="003F7EAB"/>
    <w:rsid w:val="00404B69"/>
    <w:rsid w:val="0040650C"/>
    <w:rsid w:val="0041320C"/>
    <w:rsid w:val="004159EE"/>
    <w:rsid w:val="00420E41"/>
    <w:rsid w:val="00421874"/>
    <w:rsid w:val="004238E8"/>
    <w:rsid w:val="00423DF9"/>
    <w:rsid w:val="00426738"/>
    <w:rsid w:val="00427122"/>
    <w:rsid w:val="00430297"/>
    <w:rsid w:val="00431AEE"/>
    <w:rsid w:val="00434D23"/>
    <w:rsid w:val="00434E15"/>
    <w:rsid w:val="0044483E"/>
    <w:rsid w:val="00445BEB"/>
    <w:rsid w:val="00452227"/>
    <w:rsid w:val="0045258A"/>
    <w:rsid w:val="004539E4"/>
    <w:rsid w:val="0045722A"/>
    <w:rsid w:val="00463915"/>
    <w:rsid w:val="00465703"/>
    <w:rsid w:val="00472BF6"/>
    <w:rsid w:val="00473A1A"/>
    <w:rsid w:val="00473CF0"/>
    <w:rsid w:val="00474993"/>
    <w:rsid w:val="00482386"/>
    <w:rsid w:val="00484F1A"/>
    <w:rsid w:val="00485A86"/>
    <w:rsid w:val="00485B7D"/>
    <w:rsid w:val="0049067A"/>
    <w:rsid w:val="00493ABB"/>
    <w:rsid w:val="00495B64"/>
    <w:rsid w:val="00496EC0"/>
    <w:rsid w:val="004A20D7"/>
    <w:rsid w:val="004B0E34"/>
    <w:rsid w:val="004B1295"/>
    <w:rsid w:val="004B2147"/>
    <w:rsid w:val="004B36E4"/>
    <w:rsid w:val="004B5D09"/>
    <w:rsid w:val="004C220A"/>
    <w:rsid w:val="004C27AD"/>
    <w:rsid w:val="004C2E64"/>
    <w:rsid w:val="004C4B53"/>
    <w:rsid w:val="004D6EDC"/>
    <w:rsid w:val="004E0804"/>
    <w:rsid w:val="004E5378"/>
    <w:rsid w:val="004E5D9B"/>
    <w:rsid w:val="004F2CDB"/>
    <w:rsid w:val="005004AD"/>
    <w:rsid w:val="00502D2C"/>
    <w:rsid w:val="0050536B"/>
    <w:rsid w:val="005062EF"/>
    <w:rsid w:val="00513802"/>
    <w:rsid w:val="00514B23"/>
    <w:rsid w:val="00521B89"/>
    <w:rsid w:val="00525EB6"/>
    <w:rsid w:val="0054311C"/>
    <w:rsid w:val="0054326B"/>
    <w:rsid w:val="00543531"/>
    <w:rsid w:val="00543F2B"/>
    <w:rsid w:val="00550638"/>
    <w:rsid w:val="00552529"/>
    <w:rsid w:val="005579A8"/>
    <w:rsid w:val="005605B4"/>
    <w:rsid w:val="0056312A"/>
    <w:rsid w:val="005645D0"/>
    <w:rsid w:val="0056462B"/>
    <w:rsid w:val="00565CE1"/>
    <w:rsid w:val="005718EB"/>
    <w:rsid w:val="00573016"/>
    <w:rsid w:val="005809E7"/>
    <w:rsid w:val="00580CB2"/>
    <w:rsid w:val="00581E84"/>
    <w:rsid w:val="00584F74"/>
    <w:rsid w:val="0058684C"/>
    <w:rsid w:val="00595E6D"/>
    <w:rsid w:val="005A4A30"/>
    <w:rsid w:val="005A57E9"/>
    <w:rsid w:val="005D0677"/>
    <w:rsid w:val="005D705D"/>
    <w:rsid w:val="005E195B"/>
    <w:rsid w:val="005E4138"/>
    <w:rsid w:val="005E5AC0"/>
    <w:rsid w:val="005E6C49"/>
    <w:rsid w:val="00610F17"/>
    <w:rsid w:val="00610F1C"/>
    <w:rsid w:val="00613C19"/>
    <w:rsid w:val="0061553F"/>
    <w:rsid w:val="0062386D"/>
    <w:rsid w:val="00623AD8"/>
    <w:rsid w:val="00624CB3"/>
    <w:rsid w:val="0063667B"/>
    <w:rsid w:val="00641223"/>
    <w:rsid w:val="0064194D"/>
    <w:rsid w:val="00642744"/>
    <w:rsid w:val="00650E08"/>
    <w:rsid w:val="00661ADC"/>
    <w:rsid w:val="00662190"/>
    <w:rsid w:val="00663FA3"/>
    <w:rsid w:val="00667EC1"/>
    <w:rsid w:val="00673255"/>
    <w:rsid w:val="00673E7C"/>
    <w:rsid w:val="00677620"/>
    <w:rsid w:val="006776A5"/>
    <w:rsid w:val="00677C24"/>
    <w:rsid w:val="006839C3"/>
    <w:rsid w:val="00687A64"/>
    <w:rsid w:val="006939A1"/>
    <w:rsid w:val="00696BA3"/>
    <w:rsid w:val="006A6B8D"/>
    <w:rsid w:val="006A7D44"/>
    <w:rsid w:val="006B4E0A"/>
    <w:rsid w:val="006B783B"/>
    <w:rsid w:val="006B7B83"/>
    <w:rsid w:val="006C07EA"/>
    <w:rsid w:val="006C2C28"/>
    <w:rsid w:val="006C7AE3"/>
    <w:rsid w:val="006C7F90"/>
    <w:rsid w:val="006D08F3"/>
    <w:rsid w:val="006D35D7"/>
    <w:rsid w:val="006F17C0"/>
    <w:rsid w:val="006F1DE1"/>
    <w:rsid w:val="006F3994"/>
    <w:rsid w:val="007021A4"/>
    <w:rsid w:val="007161D2"/>
    <w:rsid w:val="0072195E"/>
    <w:rsid w:val="007236A7"/>
    <w:rsid w:val="007257F1"/>
    <w:rsid w:val="007352C4"/>
    <w:rsid w:val="00737374"/>
    <w:rsid w:val="007412C9"/>
    <w:rsid w:val="007415E1"/>
    <w:rsid w:val="0074172E"/>
    <w:rsid w:val="00754214"/>
    <w:rsid w:val="00762A71"/>
    <w:rsid w:val="007645B4"/>
    <w:rsid w:val="007665FF"/>
    <w:rsid w:val="007676A3"/>
    <w:rsid w:val="00767925"/>
    <w:rsid w:val="007732D3"/>
    <w:rsid w:val="007776AE"/>
    <w:rsid w:val="0078016B"/>
    <w:rsid w:val="00781C1F"/>
    <w:rsid w:val="00782292"/>
    <w:rsid w:val="007842CD"/>
    <w:rsid w:val="007A0278"/>
    <w:rsid w:val="007A0D14"/>
    <w:rsid w:val="007A57AD"/>
    <w:rsid w:val="007B3A8D"/>
    <w:rsid w:val="007C644F"/>
    <w:rsid w:val="007C708A"/>
    <w:rsid w:val="007D257A"/>
    <w:rsid w:val="007D49FE"/>
    <w:rsid w:val="007D4DBC"/>
    <w:rsid w:val="007D5144"/>
    <w:rsid w:val="007E11E3"/>
    <w:rsid w:val="007E3540"/>
    <w:rsid w:val="007E393B"/>
    <w:rsid w:val="007E6290"/>
    <w:rsid w:val="007F142C"/>
    <w:rsid w:val="007F26DA"/>
    <w:rsid w:val="00805CD8"/>
    <w:rsid w:val="008128C7"/>
    <w:rsid w:val="00812D40"/>
    <w:rsid w:val="00824686"/>
    <w:rsid w:val="0083304E"/>
    <w:rsid w:val="008330BA"/>
    <w:rsid w:val="0083698B"/>
    <w:rsid w:val="00841C13"/>
    <w:rsid w:val="00845DE0"/>
    <w:rsid w:val="008503D8"/>
    <w:rsid w:val="00851603"/>
    <w:rsid w:val="0085484E"/>
    <w:rsid w:val="00854EAF"/>
    <w:rsid w:val="008567A4"/>
    <w:rsid w:val="008642A3"/>
    <w:rsid w:val="0087091D"/>
    <w:rsid w:val="008735BB"/>
    <w:rsid w:val="0087446F"/>
    <w:rsid w:val="0087607B"/>
    <w:rsid w:val="00881777"/>
    <w:rsid w:val="00884BE8"/>
    <w:rsid w:val="00885D21"/>
    <w:rsid w:val="00890D24"/>
    <w:rsid w:val="008960E0"/>
    <w:rsid w:val="008A4A4C"/>
    <w:rsid w:val="008B11D7"/>
    <w:rsid w:val="008B77CC"/>
    <w:rsid w:val="008C0DD1"/>
    <w:rsid w:val="008C4981"/>
    <w:rsid w:val="008D1BA8"/>
    <w:rsid w:val="008D1F79"/>
    <w:rsid w:val="008D3D47"/>
    <w:rsid w:val="008D6AB0"/>
    <w:rsid w:val="008D7AE2"/>
    <w:rsid w:val="008E0274"/>
    <w:rsid w:val="008E3C24"/>
    <w:rsid w:val="008E5EC4"/>
    <w:rsid w:val="008E70F6"/>
    <w:rsid w:val="008F62A6"/>
    <w:rsid w:val="008F635C"/>
    <w:rsid w:val="00903074"/>
    <w:rsid w:val="0090710E"/>
    <w:rsid w:val="00907D6D"/>
    <w:rsid w:val="0092005F"/>
    <w:rsid w:val="00925212"/>
    <w:rsid w:val="00932C89"/>
    <w:rsid w:val="00932EF7"/>
    <w:rsid w:val="00932FC4"/>
    <w:rsid w:val="009443DE"/>
    <w:rsid w:val="00944CB8"/>
    <w:rsid w:val="00944D51"/>
    <w:rsid w:val="0094586A"/>
    <w:rsid w:val="009555D1"/>
    <w:rsid w:val="009558A0"/>
    <w:rsid w:val="009654B2"/>
    <w:rsid w:val="00970FEF"/>
    <w:rsid w:val="00972CBF"/>
    <w:rsid w:val="00974FED"/>
    <w:rsid w:val="00976D9E"/>
    <w:rsid w:val="0098555F"/>
    <w:rsid w:val="00986BAA"/>
    <w:rsid w:val="00987D71"/>
    <w:rsid w:val="009906D1"/>
    <w:rsid w:val="009A125A"/>
    <w:rsid w:val="009A4A59"/>
    <w:rsid w:val="009A7BD1"/>
    <w:rsid w:val="009B3992"/>
    <w:rsid w:val="009B3A1B"/>
    <w:rsid w:val="009B466E"/>
    <w:rsid w:val="009B56BA"/>
    <w:rsid w:val="009C08D7"/>
    <w:rsid w:val="009C0AF1"/>
    <w:rsid w:val="009C3453"/>
    <w:rsid w:val="009C57FC"/>
    <w:rsid w:val="009C6C72"/>
    <w:rsid w:val="009D1C6A"/>
    <w:rsid w:val="009D2FDD"/>
    <w:rsid w:val="009D395A"/>
    <w:rsid w:val="009D638A"/>
    <w:rsid w:val="009D7AD0"/>
    <w:rsid w:val="009F4DFC"/>
    <w:rsid w:val="00A0213E"/>
    <w:rsid w:val="00A025A7"/>
    <w:rsid w:val="00A04089"/>
    <w:rsid w:val="00A24C61"/>
    <w:rsid w:val="00A30FBC"/>
    <w:rsid w:val="00A53B6C"/>
    <w:rsid w:val="00A5546C"/>
    <w:rsid w:val="00A5568B"/>
    <w:rsid w:val="00A55AEC"/>
    <w:rsid w:val="00A616C8"/>
    <w:rsid w:val="00A62A36"/>
    <w:rsid w:val="00A72316"/>
    <w:rsid w:val="00A76132"/>
    <w:rsid w:val="00A82DAD"/>
    <w:rsid w:val="00A932BA"/>
    <w:rsid w:val="00A96E2C"/>
    <w:rsid w:val="00AB038A"/>
    <w:rsid w:val="00AB6018"/>
    <w:rsid w:val="00AB7C74"/>
    <w:rsid w:val="00AC24EA"/>
    <w:rsid w:val="00AC30EF"/>
    <w:rsid w:val="00AC4F14"/>
    <w:rsid w:val="00AC5834"/>
    <w:rsid w:val="00AC7096"/>
    <w:rsid w:val="00AD145C"/>
    <w:rsid w:val="00AE2D3F"/>
    <w:rsid w:val="00AE66EC"/>
    <w:rsid w:val="00AF4F48"/>
    <w:rsid w:val="00AF711D"/>
    <w:rsid w:val="00AF7D1E"/>
    <w:rsid w:val="00B110B5"/>
    <w:rsid w:val="00B126DF"/>
    <w:rsid w:val="00B1649E"/>
    <w:rsid w:val="00B17484"/>
    <w:rsid w:val="00B27C4E"/>
    <w:rsid w:val="00B37EB5"/>
    <w:rsid w:val="00B46FEC"/>
    <w:rsid w:val="00B507B4"/>
    <w:rsid w:val="00B50FB0"/>
    <w:rsid w:val="00B5444F"/>
    <w:rsid w:val="00B54A8B"/>
    <w:rsid w:val="00B562A2"/>
    <w:rsid w:val="00B57BAC"/>
    <w:rsid w:val="00B70B19"/>
    <w:rsid w:val="00B7239C"/>
    <w:rsid w:val="00B90EE0"/>
    <w:rsid w:val="00B913C2"/>
    <w:rsid w:val="00BA37E6"/>
    <w:rsid w:val="00BC0EF8"/>
    <w:rsid w:val="00BD0921"/>
    <w:rsid w:val="00BD2924"/>
    <w:rsid w:val="00BD29EF"/>
    <w:rsid w:val="00BD7766"/>
    <w:rsid w:val="00BE1AAA"/>
    <w:rsid w:val="00BE3E0F"/>
    <w:rsid w:val="00BE5DE9"/>
    <w:rsid w:val="00BF0DC0"/>
    <w:rsid w:val="00BF4362"/>
    <w:rsid w:val="00BF51D7"/>
    <w:rsid w:val="00BF5637"/>
    <w:rsid w:val="00BF6545"/>
    <w:rsid w:val="00BF79FF"/>
    <w:rsid w:val="00C06F2C"/>
    <w:rsid w:val="00C1205F"/>
    <w:rsid w:val="00C30ED5"/>
    <w:rsid w:val="00C34053"/>
    <w:rsid w:val="00C3589F"/>
    <w:rsid w:val="00C429BB"/>
    <w:rsid w:val="00C42CD8"/>
    <w:rsid w:val="00C47A63"/>
    <w:rsid w:val="00C47AF9"/>
    <w:rsid w:val="00C535FC"/>
    <w:rsid w:val="00C54D5A"/>
    <w:rsid w:val="00C553E4"/>
    <w:rsid w:val="00C572BB"/>
    <w:rsid w:val="00C60048"/>
    <w:rsid w:val="00C652F7"/>
    <w:rsid w:val="00C7119F"/>
    <w:rsid w:val="00C72CEF"/>
    <w:rsid w:val="00C7681F"/>
    <w:rsid w:val="00C80593"/>
    <w:rsid w:val="00C83827"/>
    <w:rsid w:val="00C83E1D"/>
    <w:rsid w:val="00C84E7A"/>
    <w:rsid w:val="00C87B84"/>
    <w:rsid w:val="00C90839"/>
    <w:rsid w:val="00CA283E"/>
    <w:rsid w:val="00CA3146"/>
    <w:rsid w:val="00CA4436"/>
    <w:rsid w:val="00CB0C41"/>
    <w:rsid w:val="00CB2066"/>
    <w:rsid w:val="00CB2D7D"/>
    <w:rsid w:val="00CB4694"/>
    <w:rsid w:val="00CB4B48"/>
    <w:rsid w:val="00CB641C"/>
    <w:rsid w:val="00CB6F11"/>
    <w:rsid w:val="00CC1FB5"/>
    <w:rsid w:val="00CC7FA7"/>
    <w:rsid w:val="00CD2C7B"/>
    <w:rsid w:val="00CD6C14"/>
    <w:rsid w:val="00CF0280"/>
    <w:rsid w:val="00CF1F93"/>
    <w:rsid w:val="00CF4E10"/>
    <w:rsid w:val="00CF50F4"/>
    <w:rsid w:val="00D00914"/>
    <w:rsid w:val="00D03A22"/>
    <w:rsid w:val="00D0401D"/>
    <w:rsid w:val="00D04E02"/>
    <w:rsid w:val="00D052C7"/>
    <w:rsid w:val="00D06754"/>
    <w:rsid w:val="00D17961"/>
    <w:rsid w:val="00D23C81"/>
    <w:rsid w:val="00D25DDC"/>
    <w:rsid w:val="00D25E23"/>
    <w:rsid w:val="00D354BA"/>
    <w:rsid w:val="00D3678A"/>
    <w:rsid w:val="00D4072F"/>
    <w:rsid w:val="00D62219"/>
    <w:rsid w:val="00D66182"/>
    <w:rsid w:val="00D72F77"/>
    <w:rsid w:val="00D8144B"/>
    <w:rsid w:val="00D8497B"/>
    <w:rsid w:val="00D87240"/>
    <w:rsid w:val="00D93150"/>
    <w:rsid w:val="00D93AF9"/>
    <w:rsid w:val="00D95364"/>
    <w:rsid w:val="00D9741A"/>
    <w:rsid w:val="00DA005D"/>
    <w:rsid w:val="00DA2758"/>
    <w:rsid w:val="00DB7D0F"/>
    <w:rsid w:val="00DC146F"/>
    <w:rsid w:val="00DC530D"/>
    <w:rsid w:val="00DD553B"/>
    <w:rsid w:val="00DD7B30"/>
    <w:rsid w:val="00DE3764"/>
    <w:rsid w:val="00DE4822"/>
    <w:rsid w:val="00DE793F"/>
    <w:rsid w:val="00DF0421"/>
    <w:rsid w:val="00DF0F92"/>
    <w:rsid w:val="00DF13A0"/>
    <w:rsid w:val="00DF3782"/>
    <w:rsid w:val="00DF5690"/>
    <w:rsid w:val="00E032A4"/>
    <w:rsid w:val="00E03806"/>
    <w:rsid w:val="00E07B9E"/>
    <w:rsid w:val="00E21193"/>
    <w:rsid w:val="00E21FED"/>
    <w:rsid w:val="00E274D7"/>
    <w:rsid w:val="00E307C9"/>
    <w:rsid w:val="00E37365"/>
    <w:rsid w:val="00E41D0E"/>
    <w:rsid w:val="00E515CF"/>
    <w:rsid w:val="00E527F3"/>
    <w:rsid w:val="00E55A1F"/>
    <w:rsid w:val="00E60F22"/>
    <w:rsid w:val="00E62A68"/>
    <w:rsid w:val="00E647B7"/>
    <w:rsid w:val="00E6630C"/>
    <w:rsid w:val="00E70A98"/>
    <w:rsid w:val="00E725AA"/>
    <w:rsid w:val="00E763C2"/>
    <w:rsid w:val="00E76D3D"/>
    <w:rsid w:val="00E80AD9"/>
    <w:rsid w:val="00E8364F"/>
    <w:rsid w:val="00E8778F"/>
    <w:rsid w:val="00E926B0"/>
    <w:rsid w:val="00E92935"/>
    <w:rsid w:val="00E932C4"/>
    <w:rsid w:val="00EA56F1"/>
    <w:rsid w:val="00EB17ED"/>
    <w:rsid w:val="00EB4E8D"/>
    <w:rsid w:val="00EC4DDC"/>
    <w:rsid w:val="00EC5E42"/>
    <w:rsid w:val="00ED425A"/>
    <w:rsid w:val="00ED426E"/>
    <w:rsid w:val="00ED7421"/>
    <w:rsid w:val="00EE1878"/>
    <w:rsid w:val="00EE3CEF"/>
    <w:rsid w:val="00EE6A48"/>
    <w:rsid w:val="00EE7508"/>
    <w:rsid w:val="00EF31BA"/>
    <w:rsid w:val="00EF752C"/>
    <w:rsid w:val="00F027FE"/>
    <w:rsid w:val="00F02ECC"/>
    <w:rsid w:val="00F066AB"/>
    <w:rsid w:val="00F07934"/>
    <w:rsid w:val="00F107D9"/>
    <w:rsid w:val="00F114E0"/>
    <w:rsid w:val="00F1429D"/>
    <w:rsid w:val="00F15788"/>
    <w:rsid w:val="00F256CE"/>
    <w:rsid w:val="00F358BC"/>
    <w:rsid w:val="00F35E27"/>
    <w:rsid w:val="00F37734"/>
    <w:rsid w:val="00F407B7"/>
    <w:rsid w:val="00F520FE"/>
    <w:rsid w:val="00F53501"/>
    <w:rsid w:val="00F54028"/>
    <w:rsid w:val="00F62862"/>
    <w:rsid w:val="00F66AB9"/>
    <w:rsid w:val="00F66EF9"/>
    <w:rsid w:val="00F67690"/>
    <w:rsid w:val="00F741C3"/>
    <w:rsid w:val="00F7534F"/>
    <w:rsid w:val="00F76EC0"/>
    <w:rsid w:val="00F76FF1"/>
    <w:rsid w:val="00F7793E"/>
    <w:rsid w:val="00F842E6"/>
    <w:rsid w:val="00F9191E"/>
    <w:rsid w:val="00F9363C"/>
    <w:rsid w:val="00F9526E"/>
    <w:rsid w:val="00F95928"/>
    <w:rsid w:val="00F95B65"/>
    <w:rsid w:val="00F95E08"/>
    <w:rsid w:val="00FA44A2"/>
    <w:rsid w:val="00FA4515"/>
    <w:rsid w:val="00FA6B8A"/>
    <w:rsid w:val="00FB0974"/>
    <w:rsid w:val="00FB1024"/>
    <w:rsid w:val="00FB34B5"/>
    <w:rsid w:val="00FB7F24"/>
    <w:rsid w:val="00FC54E7"/>
    <w:rsid w:val="00FC7E7D"/>
    <w:rsid w:val="00FD422E"/>
    <w:rsid w:val="00FD5669"/>
    <w:rsid w:val="00FD5F27"/>
    <w:rsid w:val="00FE2A63"/>
    <w:rsid w:val="00FE4C86"/>
    <w:rsid w:val="00FE6DAD"/>
    <w:rsid w:val="00FF6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88A3C1-FB8A-48F7-9731-10691E32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93B"/>
  </w:style>
  <w:style w:type="paragraph" w:styleId="Heading1">
    <w:name w:val="heading 1"/>
    <w:basedOn w:val="Normal"/>
    <w:next w:val="Normal"/>
    <w:link w:val="Heading1Char"/>
    <w:uiPriority w:val="9"/>
    <w:qFormat/>
    <w:rsid w:val="007E39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93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E3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3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93B"/>
  </w:style>
  <w:style w:type="paragraph" w:styleId="BalloonText">
    <w:name w:val="Balloon Text"/>
    <w:basedOn w:val="Normal"/>
    <w:link w:val="BalloonTextChar"/>
    <w:uiPriority w:val="99"/>
    <w:semiHidden/>
    <w:unhideWhenUsed/>
    <w:rsid w:val="007E3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93B"/>
    <w:rPr>
      <w:rFonts w:ascii="Tahoma" w:hAnsi="Tahoma" w:cs="Tahoma"/>
      <w:sz w:val="16"/>
      <w:szCs w:val="16"/>
    </w:rPr>
  </w:style>
  <w:style w:type="paragraph" w:styleId="ListParagraph">
    <w:name w:val="List Paragraph"/>
    <w:basedOn w:val="Normal"/>
    <w:uiPriority w:val="34"/>
    <w:qFormat/>
    <w:rsid w:val="00D93150"/>
    <w:pPr>
      <w:ind w:left="720"/>
      <w:contextualSpacing/>
    </w:pPr>
  </w:style>
  <w:style w:type="character" w:styleId="Hyperlink">
    <w:name w:val="Hyperlink"/>
    <w:basedOn w:val="DefaultParagraphFont"/>
    <w:uiPriority w:val="99"/>
    <w:unhideWhenUsed/>
    <w:rsid w:val="00A5568B"/>
    <w:rPr>
      <w:color w:val="0563C1"/>
      <w:u w:val="single"/>
    </w:rPr>
  </w:style>
  <w:style w:type="character" w:styleId="Strong">
    <w:name w:val="Strong"/>
    <w:basedOn w:val="DefaultParagraphFont"/>
    <w:uiPriority w:val="22"/>
    <w:qFormat/>
    <w:rsid w:val="00B5444F"/>
    <w:rPr>
      <w:b/>
      <w:bCs/>
    </w:rPr>
  </w:style>
  <w:style w:type="paragraph" w:styleId="Footer">
    <w:name w:val="footer"/>
    <w:basedOn w:val="Normal"/>
    <w:link w:val="FooterChar"/>
    <w:uiPriority w:val="99"/>
    <w:unhideWhenUsed/>
    <w:rsid w:val="00687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A64"/>
  </w:style>
  <w:style w:type="character" w:styleId="CommentReference">
    <w:name w:val="annotation reference"/>
    <w:basedOn w:val="DefaultParagraphFont"/>
    <w:uiPriority w:val="99"/>
    <w:semiHidden/>
    <w:unhideWhenUsed/>
    <w:rsid w:val="00F7793E"/>
    <w:rPr>
      <w:sz w:val="16"/>
      <w:szCs w:val="16"/>
    </w:rPr>
  </w:style>
  <w:style w:type="paragraph" w:styleId="CommentText">
    <w:name w:val="annotation text"/>
    <w:basedOn w:val="Normal"/>
    <w:link w:val="CommentTextChar"/>
    <w:uiPriority w:val="99"/>
    <w:semiHidden/>
    <w:unhideWhenUsed/>
    <w:rsid w:val="00F7793E"/>
    <w:pPr>
      <w:spacing w:line="240" w:lineRule="auto"/>
    </w:pPr>
    <w:rPr>
      <w:sz w:val="20"/>
      <w:szCs w:val="20"/>
    </w:rPr>
  </w:style>
  <w:style w:type="character" w:customStyle="1" w:styleId="CommentTextChar">
    <w:name w:val="Comment Text Char"/>
    <w:basedOn w:val="DefaultParagraphFont"/>
    <w:link w:val="CommentText"/>
    <w:uiPriority w:val="99"/>
    <w:semiHidden/>
    <w:rsid w:val="00F7793E"/>
    <w:rPr>
      <w:sz w:val="20"/>
      <w:szCs w:val="20"/>
    </w:rPr>
  </w:style>
  <w:style w:type="paragraph" w:styleId="CommentSubject">
    <w:name w:val="annotation subject"/>
    <w:basedOn w:val="CommentText"/>
    <w:next w:val="CommentText"/>
    <w:link w:val="CommentSubjectChar"/>
    <w:uiPriority w:val="99"/>
    <w:semiHidden/>
    <w:unhideWhenUsed/>
    <w:rsid w:val="00F7793E"/>
    <w:rPr>
      <w:b/>
      <w:bCs/>
    </w:rPr>
  </w:style>
  <w:style w:type="character" w:customStyle="1" w:styleId="CommentSubjectChar">
    <w:name w:val="Comment Subject Char"/>
    <w:basedOn w:val="CommentTextChar"/>
    <w:link w:val="CommentSubject"/>
    <w:uiPriority w:val="99"/>
    <w:semiHidden/>
    <w:rsid w:val="00F7793E"/>
    <w:rPr>
      <w:b/>
      <w:bCs/>
      <w:sz w:val="20"/>
      <w:szCs w:val="20"/>
    </w:rPr>
  </w:style>
  <w:style w:type="character" w:customStyle="1" w:styleId="A7">
    <w:name w:val="A7"/>
    <w:uiPriority w:val="99"/>
    <w:rsid w:val="00610F1C"/>
    <w:rPr>
      <w:rFonts w:cs="Century Gothic"/>
      <w:color w:val="6C6E70"/>
      <w:sz w:val="20"/>
      <w:szCs w:val="20"/>
    </w:rPr>
  </w:style>
  <w:style w:type="paragraph" w:styleId="NormalWeb">
    <w:name w:val="Normal (Web)"/>
    <w:basedOn w:val="Normal"/>
    <w:uiPriority w:val="99"/>
    <w:unhideWhenUsed/>
    <w:rsid w:val="008D1BA8"/>
    <w:pPr>
      <w:spacing w:after="0" w:line="240" w:lineRule="auto"/>
    </w:pPr>
    <w:rPr>
      <w:rFonts w:ascii="Times New Roman" w:eastAsia="Calibri" w:hAnsi="Times New Roman" w:cs="Times New Roman"/>
      <w:sz w:val="24"/>
      <w:szCs w:val="24"/>
    </w:rPr>
  </w:style>
  <w:style w:type="character" w:customStyle="1" w:styleId="apple-converted-space">
    <w:name w:val="apple-converted-space"/>
    <w:basedOn w:val="DefaultParagraphFont"/>
    <w:rsid w:val="00E92935"/>
  </w:style>
  <w:style w:type="character" w:styleId="FollowedHyperlink">
    <w:name w:val="FollowedHyperlink"/>
    <w:basedOn w:val="DefaultParagraphFont"/>
    <w:uiPriority w:val="99"/>
    <w:semiHidden/>
    <w:unhideWhenUsed/>
    <w:rsid w:val="00D06754"/>
    <w:rPr>
      <w:color w:val="800080" w:themeColor="followedHyperlink"/>
      <w:u w:val="single"/>
    </w:rPr>
  </w:style>
  <w:style w:type="paragraph" w:styleId="PlainText">
    <w:name w:val="Plain Text"/>
    <w:basedOn w:val="Normal"/>
    <w:link w:val="PlainTextChar"/>
    <w:uiPriority w:val="99"/>
    <w:unhideWhenUsed/>
    <w:rsid w:val="00AB038A"/>
    <w:pPr>
      <w:spacing w:after="0" w:line="240" w:lineRule="auto"/>
    </w:pPr>
    <w:rPr>
      <w:rFonts w:ascii="Arial" w:eastAsia="Times New Roman" w:hAnsi="Arial" w:cs="Arial"/>
      <w:sz w:val="24"/>
      <w:szCs w:val="24"/>
    </w:rPr>
  </w:style>
  <w:style w:type="character" w:customStyle="1" w:styleId="PlainTextChar">
    <w:name w:val="Plain Text Char"/>
    <w:basedOn w:val="DefaultParagraphFont"/>
    <w:link w:val="PlainText"/>
    <w:uiPriority w:val="99"/>
    <w:rsid w:val="00AB038A"/>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1319">
      <w:bodyDiv w:val="1"/>
      <w:marLeft w:val="0"/>
      <w:marRight w:val="0"/>
      <w:marTop w:val="0"/>
      <w:marBottom w:val="0"/>
      <w:divBdr>
        <w:top w:val="none" w:sz="0" w:space="0" w:color="auto"/>
        <w:left w:val="none" w:sz="0" w:space="0" w:color="auto"/>
        <w:bottom w:val="none" w:sz="0" w:space="0" w:color="auto"/>
        <w:right w:val="none" w:sz="0" w:space="0" w:color="auto"/>
      </w:divBdr>
      <w:divsChild>
        <w:div w:id="283389796">
          <w:marLeft w:val="0"/>
          <w:marRight w:val="0"/>
          <w:marTop w:val="0"/>
          <w:marBottom w:val="0"/>
          <w:divBdr>
            <w:top w:val="none" w:sz="0" w:space="0" w:color="auto"/>
            <w:left w:val="none" w:sz="0" w:space="0" w:color="auto"/>
            <w:bottom w:val="none" w:sz="0" w:space="0" w:color="auto"/>
            <w:right w:val="none" w:sz="0" w:space="0" w:color="auto"/>
          </w:divBdr>
        </w:div>
        <w:div w:id="865020874">
          <w:marLeft w:val="0"/>
          <w:marRight w:val="0"/>
          <w:marTop w:val="0"/>
          <w:marBottom w:val="0"/>
          <w:divBdr>
            <w:top w:val="none" w:sz="0" w:space="0" w:color="auto"/>
            <w:left w:val="none" w:sz="0" w:space="0" w:color="auto"/>
            <w:bottom w:val="none" w:sz="0" w:space="0" w:color="auto"/>
            <w:right w:val="none" w:sz="0" w:space="0" w:color="auto"/>
          </w:divBdr>
        </w:div>
        <w:div w:id="2072657283">
          <w:marLeft w:val="0"/>
          <w:marRight w:val="0"/>
          <w:marTop w:val="0"/>
          <w:marBottom w:val="0"/>
          <w:divBdr>
            <w:top w:val="none" w:sz="0" w:space="0" w:color="auto"/>
            <w:left w:val="none" w:sz="0" w:space="0" w:color="auto"/>
            <w:bottom w:val="none" w:sz="0" w:space="0" w:color="auto"/>
            <w:right w:val="none" w:sz="0" w:space="0" w:color="auto"/>
          </w:divBdr>
        </w:div>
        <w:div w:id="1503164442">
          <w:marLeft w:val="0"/>
          <w:marRight w:val="0"/>
          <w:marTop w:val="0"/>
          <w:marBottom w:val="0"/>
          <w:divBdr>
            <w:top w:val="none" w:sz="0" w:space="0" w:color="auto"/>
            <w:left w:val="none" w:sz="0" w:space="0" w:color="auto"/>
            <w:bottom w:val="none" w:sz="0" w:space="0" w:color="auto"/>
            <w:right w:val="none" w:sz="0" w:space="0" w:color="auto"/>
          </w:divBdr>
        </w:div>
        <w:div w:id="839272400">
          <w:marLeft w:val="0"/>
          <w:marRight w:val="0"/>
          <w:marTop w:val="0"/>
          <w:marBottom w:val="0"/>
          <w:divBdr>
            <w:top w:val="none" w:sz="0" w:space="0" w:color="auto"/>
            <w:left w:val="none" w:sz="0" w:space="0" w:color="auto"/>
            <w:bottom w:val="none" w:sz="0" w:space="0" w:color="auto"/>
            <w:right w:val="none" w:sz="0" w:space="0" w:color="auto"/>
          </w:divBdr>
        </w:div>
      </w:divsChild>
    </w:div>
    <w:div w:id="213395013">
      <w:bodyDiv w:val="1"/>
      <w:marLeft w:val="0"/>
      <w:marRight w:val="0"/>
      <w:marTop w:val="0"/>
      <w:marBottom w:val="0"/>
      <w:divBdr>
        <w:top w:val="none" w:sz="0" w:space="0" w:color="auto"/>
        <w:left w:val="none" w:sz="0" w:space="0" w:color="auto"/>
        <w:bottom w:val="none" w:sz="0" w:space="0" w:color="auto"/>
        <w:right w:val="none" w:sz="0" w:space="0" w:color="auto"/>
      </w:divBdr>
    </w:div>
    <w:div w:id="259266585">
      <w:bodyDiv w:val="1"/>
      <w:marLeft w:val="0"/>
      <w:marRight w:val="0"/>
      <w:marTop w:val="0"/>
      <w:marBottom w:val="0"/>
      <w:divBdr>
        <w:top w:val="none" w:sz="0" w:space="0" w:color="auto"/>
        <w:left w:val="none" w:sz="0" w:space="0" w:color="auto"/>
        <w:bottom w:val="none" w:sz="0" w:space="0" w:color="auto"/>
        <w:right w:val="none" w:sz="0" w:space="0" w:color="auto"/>
      </w:divBdr>
    </w:div>
    <w:div w:id="424880216">
      <w:bodyDiv w:val="1"/>
      <w:marLeft w:val="0"/>
      <w:marRight w:val="0"/>
      <w:marTop w:val="0"/>
      <w:marBottom w:val="0"/>
      <w:divBdr>
        <w:top w:val="none" w:sz="0" w:space="0" w:color="auto"/>
        <w:left w:val="none" w:sz="0" w:space="0" w:color="auto"/>
        <w:bottom w:val="none" w:sz="0" w:space="0" w:color="auto"/>
        <w:right w:val="none" w:sz="0" w:space="0" w:color="auto"/>
      </w:divBdr>
    </w:div>
    <w:div w:id="571701891">
      <w:bodyDiv w:val="1"/>
      <w:marLeft w:val="0"/>
      <w:marRight w:val="0"/>
      <w:marTop w:val="0"/>
      <w:marBottom w:val="0"/>
      <w:divBdr>
        <w:top w:val="none" w:sz="0" w:space="0" w:color="auto"/>
        <w:left w:val="none" w:sz="0" w:space="0" w:color="auto"/>
        <w:bottom w:val="none" w:sz="0" w:space="0" w:color="auto"/>
        <w:right w:val="none" w:sz="0" w:space="0" w:color="auto"/>
      </w:divBdr>
    </w:div>
    <w:div w:id="930352147">
      <w:bodyDiv w:val="1"/>
      <w:marLeft w:val="0"/>
      <w:marRight w:val="0"/>
      <w:marTop w:val="0"/>
      <w:marBottom w:val="0"/>
      <w:divBdr>
        <w:top w:val="none" w:sz="0" w:space="0" w:color="auto"/>
        <w:left w:val="none" w:sz="0" w:space="0" w:color="auto"/>
        <w:bottom w:val="none" w:sz="0" w:space="0" w:color="auto"/>
        <w:right w:val="none" w:sz="0" w:space="0" w:color="auto"/>
      </w:divBdr>
    </w:div>
    <w:div w:id="1093665026">
      <w:bodyDiv w:val="1"/>
      <w:marLeft w:val="0"/>
      <w:marRight w:val="0"/>
      <w:marTop w:val="0"/>
      <w:marBottom w:val="0"/>
      <w:divBdr>
        <w:top w:val="none" w:sz="0" w:space="0" w:color="auto"/>
        <w:left w:val="none" w:sz="0" w:space="0" w:color="auto"/>
        <w:bottom w:val="none" w:sz="0" w:space="0" w:color="auto"/>
        <w:right w:val="none" w:sz="0" w:space="0" w:color="auto"/>
      </w:divBdr>
    </w:div>
    <w:div w:id="168120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HSEM.com" TargetMode="External"/><Relationship Id="rId13" Type="http://schemas.openxmlformats.org/officeDocument/2006/relationships/hyperlink" Target="https://drive.google.com/file/d/0B1-OpFj6Gh-lQ1R1TjZES3hab1U/view" TargetMode="External"/><Relationship Id="rId18" Type="http://schemas.openxmlformats.org/officeDocument/2006/relationships/hyperlink" Target="http://wp.pierce.ctc.edu/blog/hsemcoe/new-pierce-college-bas-hsem-degree/" TargetMode="External"/><Relationship Id="rId26" Type="http://schemas.openxmlformats.org/officeDocument/2006/relationships/hyperlink" Target="http://wp.pierce.ctc.edu/blog/hsemcoe/our-service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p.pierce.ctc.edu/blog/hsemcoe/our-services/" TargetMode="External"/><Relationship Id="rId34" Type="http://schemas.openxmlformats.org/officeDocument/2006/relationships/hyperlink" Target="http://www.dol.gov/wb/nto" TargetMode="External"/><Relationship Id="rId7" Type="http://schemas.openxmlformats.org/officeDocument/2006/relationships/endnotes" Target="endnotes.xml"/><Relationship Id="rId12" Type="http://schemas.openxmlformats.org/officeDocument/2006/relationships/hyperlink" Target="http://pencol.edu/proftech/cybersecurity-computer-forensics" TargetMode="External"/><Relationship Id="rId17" Type="http://schemas.openxmlformats.org/officeDocument/2006/relationships/hyperlink" Target="http://wp.pierce.ctc.edu/blog/hsemcoe/our-services/" TargetMode="External"/><Relationship Id="rId25" Type="http://schemas.openxmlformats.org/officeDocument/2006/relationships/hyperlink" Target="http://wp.pierce.ctc.edu/blog/hsemcoe/our-services/" TargetMode="External"/><Relationship Id="rId33" Type="http://schemas.openxmlformats.org/officeDocument/2006/relationships/hyperlink" Target="http://mil.wa.gov/emergency-management-division/training-and-exercise/trainin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acareerpaths.com/" TargetMode="External"/><Relationship Id="rId20" Type="http://schemas.openxmlformats.org/officeDocument/2006/relationships/hyperlink" Target="http://wp.pierce.ctc.edu/blog/hsemcoe/our-services/" TargetMode="External"/><Relationship Id="rId29" Type="http://schemas.openxmlformats.org/officeDocument/2006/relationships/hyperlink" Target="http://wp.pierce.ctc.edu/blog/hsemcoe/our-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p.pierce.ctc.edu/blog/hsemcoe/pathways-programs/" TargetMode="External"/><Relationship Id="rId24" Type="http://schemas.openxmlformats.org/officeDocument/2006/relationships/hyperlink" Target="http://wp.pierce.ctc.edu/blog/hsemcoe/our-services/" TargetMode="External"/><Relationship Id="rId32" Type="http://schemas.openxmlformats.org/officeDocument/2006/relationships/hyperlink" Target="https://drive.google.com/file/d/0B1-OpFj6Gh-ldXVIQ200Y2pSTDg/view"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rive.google.com/file/d/0B1-OpFj6Gh-lQ1R1TjZES3hab1U/view" TargetMode="External"/><Relationship Id="rId23" Type="http://schemas.openxmlformats.org/officeDocument/2006/relationships/hyperlink" Target="https://www.surveymonkey.com/r/HHB7CCM" TargetMode="External"/><Relationship Id="rId28" Type="http://schemas.openxmlformats.org/officeDocument/2006/relationships/hyperlink" Target="http://wp.pierce.ctc.edu/blog/hsemcoe/our-services/" TargetMode="External"/><Relationship Id="rId36" Type="http://schemas.openxmlformats.org/officeDocument/2006/relationships/hyperlink" Target="https://www.i-women.org/" TargetMode="External"/><Relationship Id="rId10" Type="http://schemas.openxmlformats.org/officeDocument/2006/relationships/hyperlink" Target="http://wp.pierce.ctc.edu/blog/hsemcoe/degree-programs/" TargetMode="External"/><Relationship Id="rId19" Type="http://schemas.openxmlformats.org/officeDocument/2006/relationships/hyperlink" Target="http://wp.pierce.ctc.edu/blog/hsemcoe/our-services/" TargetMode="External"/><Relationship Id="rId31" Type="http://schemas.openxmlformats.org/officeDocument/2006/relationships/hyperlink" Target="https://drive.google.com/file/d/0B1-OpFj6Gh-ldXVIQ200Y2pSTDg/view" TargetMode="External"/><Relationship Id="rId4" Type="http://schemas.openxmlformats.org/officeDocument/2006/relationships/settings" Target="settings.xml"/><Relationship Id="rId9" Type="http://schemas.openxmlformats.org/officeDocument/2006/relationships/hyperlink" Target="http://wp.pierce.ctc.edu/blog/hsemcoe/our-services/" TargetMode="External"/><Relationship Id="rId14" Type="http://schemas.openxmlformats.org/officeDocument/2006/relationships/hyperlink" Target="http://pencol.edu/proftech/cybersecurity-computer-forensics" TargetMode="External"/><Relationship Id="rId22" Type="http://schemas.openxmlformats.org/officeDocument/2006/relationships/hyperlink" Target="https://www.surveymonkey.com/r/HHB7CCM" TargetMode="External"/><Relationship Id="rId27" Type="http://schemas.openxmlformats.org/officeDocument/2006/relationships/hyperlink" Target="http://wp.pierce.ctc.edu/blog/hsemcoe/our-services/" TargetMode="External"/><Relationship Id="rId30" Type="http://schemas.openxmlformats.org/officeDocument/2006/relationships/hyperlink" Target="https://drive.google.com/file/d/0B1-OpFj6Gh-ldXVIQ200Y2pSTDg/view" TargetMode="External"/><Relationship Id="rId35" Type="http://schemas.openxmlformats.org/officeDocument/2006/relationships/hyperlink" Target="http://wp.pierce.ctc.edu/blog/hsemcoe/women-in-leadership-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AB826-F9C4-4039-A845-77BE6EF5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25</Pages>
  <Words>13287</Words>
  <Characters>75737</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cENTER OF EXCELLENCE – HSEM FY 16-17 WORK PLAN</vt:lpstr>
    </vt:vector>
  </TitlesOfParts>
  <Company/>
  <LinksUpToDate>false</LinksUpToDate>
  <CharactersWithSpaces>88847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OF EXCELLENCE – HSEM FY 16-17 WORK PLAN</dc:title>
  <dc:creator>Windows User</dc:creator>
  <cp:lastModifiedBy>Linda Crerar</cp:lastModifiedBy>
  <cp:revision>21</cp:revision>
  <cp:lastPrinted>2016-07-21T18:10:00Z</cp:lastPrinted>
  <dcterms:created xsi:type="dcterms:W3CDTF">2017-07-12T23:56:00Z</dcterms:created>
  <dcterms:modified xsi:type="dcterms:W3CDTF">2017-07-14T00:06:00Z</dcterms:modified>
</cp:coreProperties>
</file>